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F" w:rsidRPr="001D5613" w:rsidRDefault="000A585F" w:rsidP="000A585F">
      <w:pPr>
        <w:jc w:val="center"/>
        <w:rPr>
          <w:rFonts w:cs="Times New Roman"/>
          <w:sz w:val="28"/>
        </w:rPr>
      </w:pPr>
      <w:r w:rsidRPr="001D5613">
        <w:rPr>
          <w:rFonts w:cs="Times New Roman"/>
          <w:sz w:val="28"/>
        </w:rPr>
        <w:t>Муниципальное образовательное учреждение</w:t>
      </w:r>
    </w:p>
    <w:p w:rsidR="000A585F" w:rsidRDefault="000A585F" w:rsidP="000A585F">
      <w:pPr>
        <w:jc w:val="center"/>
        <w:rPr>
          <w:rFonts w:cs="Times New Roman"/>
          <w:sz w:val="28"/>
        </w:rPr>
      </w:pPr>
      <w:r w:rsidRPr="001D5613">
        <w:rPr>
          <w:rFonts w:cs="Times New Roman"/>
          <w:sz w:val="28"/>
        </w:rPr>
        <w:t>«Средняя общеобразовательная школа №3»</w:t>
      </w:r>
    </w:p>
    <w:p w:rsidR="000A585F" w:rsidRDefault="000A585F" w:rsidP="000A585F">
      <w:pPr>
        <w:jc w:val="center"/>
        <w:rPr>
          <w:rFonts w:cs="Times New Roman"/>
          <w:sz w:val="28"/>
        </w:rPr>
      </w:pPr>
    </w:p>
    <w:tbl>
      <w:tblPr>
        <w:tblStyle w:val="ad"/>
        <w:tblW w:w="0" w:type="auto"/>
        <w:tblInd w:w="45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A585F" w:rsidTr="000A585F">
        <w:tc>
          <w:tcPr>
            <w:tcW w:w="4785" w:type="dxa"/>
          </w:tcPr>
          <w:p w:rsidR="000A585F" w:rsidRDefault="000A585F" w:rsidP="00F12B3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«Согласовано»</w:t>
            </w:r>
          </w:p>
          <w:p w:rsidR="000A585F" w:rsidRDefault="000A585F" w:rsidP="00F12B3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Методическим советом</w:t>
            </w:r>
          </w:p>
          <w:p w:rsidR="000A585F" w:rsidRPr="001D5613" w:rsidRDefault="000A585F" w:rsidP="00F12B3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Протокол №1 от 30.28.2018 г. </w:t>
            </w:r>
          </w:p>
          <w:p w:rsidR="000A585F" w:rsidRDefault="000A585F" w:rsidP="00F12B37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786" w:type="dxa"/>
          </w:tcPr>
          <w:p w:rsidR="000A585F" w:rsidRDefault="000A585F" w:rsidP="00F12B3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«Утверждаю»</w:t>
            </w:r>
          </w:p>
          <w:p w:rsidR="000A585F" w:rsidRDefault="000A585F" w:rsidP="00F12B3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Директор МОУ «СОШ №3»</w:t>
            </w:r>
          </w:p>
          <w:p w:rsidR="000A585F" w:rsidRDefault="000A585F" w:rsidP="00F12B3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_________Милькова Г.А.</w:t>
            </w:r>
          </w:p>
          <w:p w:rsidR="000A585F" w:rsidRDefault="000A585F" w:rsidP="00F12B3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Приказ №184/о от 30.08.2018 г.</w:t>
            </w:r>
          </w:p>
        </w:tc>
      </w:tr>
    </w:tbl>
    <w:p w:rsidR="000A585F" w:rsidRDefault="000A585F" w:rsidP="000A585F">
      <w:pPr>
        <w:jc w:val="center"/>
        <w:rPr>
          <w:rFonts w:cs="Times New Roman"/>
          <w:sz w:val="28"/>
        </w:rPr>
      </w:pPr>
    </w:p>
    <w:p w:rsidR="000A585F" w:rsidRDefault="000A585F" w:rsidP="000A585F">
      <w:pPr>
        <w:jc w:val="center"/>
        <w:rPr>
          <w:rFonts w:cs="Times New Roman"/>
          <w:sz w:val="28"/>
        </w:rPr>
      </w:pPr>
    </w:p>
    <w:p w:rsidR="000A585F" w:rsidRDefault="000A585F" w:rsidP="000A585F">
      <w:pPr>
        <w:spacing w:line="360" w:lineRule="auto"/>
        <w:jc w:val="center"/>
        <w:rPr>
          <w:rFonts w:cs="Times New Roman"/>
          <w:sz w:val="36"/>
        </w:rPr>
      </w:pPr>
    </w:p>
    <w:p w:rsidR="000A585F" w:rsidRDefault="000A585F" w:rsidP="000A585F">
      <w:pPr>
        <w:spacing w:line="360" w:lineRule="auto"/>
        <w:jc w:val="center"/>
        <w:rPr>
          <w:rFonts w:cs="Times New Roman"/>
          <w:sz w:val="36"/>
        </w:rPr>
      </w:pPr>
    </w:p>
    <w:p w:rsidR="000A585F" w:rsidRPr="001D5613" w:rsidRDefault="000A585F" w:rsidP="000A585F">
      <w:pPr>
        <w:spacing w:line="360" w:lineRule="auto"/>
        <w:jc w:val="center"/>
        <w:rPr>
          <w:rFonts w:cs="Times New Roman"/>
          <w:sz w:val="36"/>
        </w:rPr>
      </w:pPr>
      <w:r w:rsidRPr="001D5613">
        <w:rPr>
          <w:rFonts w:cs="Times New Roman"/>
          <w:sz w:val="36"/>
        </w:rPr>
        <w:t>Общеразвивающая программа</w:t>
      </w:r>
    </w:p>
    <w:p w:rsidR="000A585F" w:rsidRPr="001D5613" w:rsidRDefault="000A585F" w:rsidP="000A585F">
      <w:pPr>
        <w:spacing w:line="360" w:lineRule="auto"/>
        <w:jc w:val="center"/>
        <w:rPr>
          <w:rFonts w:cs="Times New Roman"/>
          <w:sz w:val="36"/>
        </w:rPr>
      </w:pPr>
      <w:r w:rsidRPr="001D5613">
        <w:rPr>
          <w:rFonts w:cs="Times New Roman"/>
          <w:sz w:val="36"/>
        </w:rPr>
        <w:t>дополнительного образования детей</w:t>
      </w:r>
    </w:p>
    <w:p w:rsidR="000A585F" w:rsidRPr="001D5613" w:rsidRDefault="000A585F" w:rsidP="000A585F">
      <w:pPr>
        <w:spacing w:line="360" w:lineRule="auto"/>
        <w:jc w:val="center"/>
        <w:rPr>
          <w:rFonts w:cs="Times New Roman"/>
          <w:sz w:val="36"/>
        </w:rPr>
      </w:pPr>
      <w:r w:rsidRPr="001D5613">
        <w:rPr>
          <w:rFonts w:cs="Times New Roman"/>
          <w:sz w:val="36"/>
        </w:rPr>
        <w:t>«</w:t>
      </w:r>
      <w:r>
        <w:rPr>
          <w:rFonts w:cs="Times New Roman"/>
          <w:sz w:val="36"/>
        </w:rPr>
        <w:t>Эрудиты</w:t>
      </w:r>
      <w:r w:rsidRPr="001D5613">
        <w:rPr>
          <w:rFonts w:cs="Times New Roman"/>
          <w:sz w:val="36"/>
        </w:rPr>
        <w:t>»</w:t>
      </w:r>
    </w:p>
    <w:p w:rsidR="000A585F" w:rsidRDefault="000A585F" w:rsidP="000A585F">
      <w:pPr>
        <w:spacing w:line="36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Н</w:t>
      </w:r>
      <w:r>
        <w:rPr>
          <w:rFonts w:cs="Times New Roman"/>
          <w:sz w:val="28"/>
        </w:rPr>
        <w:t>аправленность</w:t>
      </w:r>
      <w:r>
        <w:rPr>
          <w:rFonts w:cs="Times New Roman"/>
          <w:sz w:val="28"/>
        </w:rPr>
        <w:t xml:space="preserve"> - </w:t>
      </w:r>
      <w:r>
        <w:rPr>
          <w:rFonts w:cs="Times New Roman"/>
          <w:sz w:val="28"/>
        </w:rPr>
        <w:t xml:space="preserve"> социально-педагогическая</w:t>
      </w:r>
    </w:p>
    <w:p w:rsidR="000A585F" w:rsidRDefault="000A585F" w:rsidP="000A585F">
      <w:pPr>
        <w:spacing w:line="360" w:lineRule="auto"/>
        <w:jc w:val="center"/>
        <w:rPr>
          <w:rFonts w:cs="Times New Roman"/>
          <w:sz w:val="28"/>
        </w:rPr>
      </w:pPr>
    </w:p>
    <w:p w:rsidR="000A585F" w:rsidRDefault="000A585F" w:rsidP="000A585F">
      <w:pPr>
        <w:spacing w:line="360" w:lineRule="auto"/>
        <w:jc w:val="right"/>
        <w:rPr>
          <w:rFonts w:cs="Times New Roman"/>
          <w:sz w:val="28"/>
        </w:rPr>
      </w:pPr>
    </w:p>
    <w:p w:rsidR="000A585F" w:rsidRDefault="000A585F" w:rsidP="000A585F">
      <w:pPr>
        <w:spacing w:line="360" w:lineRule="auto"/>
        <w:jc w:val="right"/>
        <w:rPr>
          <w:rFonts w:cs="Times New Roman"/>
          <w:sz w:val="28"/>
        </w:rPr>
      </w:pPr>
      <w:bookmarkStart w:id="0" w:name="_GoBack"/>
      <w:bookmarkEnd w:id="0"/>
      <w:r>
        <w:rPr>
          <w:rFonts w:cs="Times New Roman"/>
          <w:sz w:val="28"/>
        </w:rPr>
        <w:t xml:space="preserve">Педагог -  </w:t>
      </w:r>
      <w:r>
        <w:rPr>
          <w:rFonts w:cs="Times New Roman"/>
          <w:sz w:val="28"/>
        </w:rPr>
        <w:t>Степырева Г.Н.</w:t>
      </w:r>
    </w:p>
    <w:p w:rsidR="000A585F" w:rsidRDefault="000A585F" w:rsidP="000A585F">
      <w:pPr>
        <w:spacing w:line="360" w:lineRule="auto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Возраст детей -</w:t>
      </w:r>
      <w:r>
        <w:rPr>
          <w:rFonts w:cs="Times New Roman"/>
          <w:sz w:val="28"/>
        </w:rPr>
        <w:t xml:space="preserve"> 9 – </w:t>
      </w:r>
      <w:r>
        <w:rPr>
          <w:rFonts w:cs="Times New Roman"/>
          <w:sz w:val="28"/>
        </w:rPr>
        <w:t>10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лет</w:t>
      </w:r>
    </w:p>
    <w:p w:rsidR="000A585F" w:rsidRDefault="000A585F" w:rsidP="000A585F">
      <w:pPr>
        <w:spacing w:line="360" w:lineRule="auto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Срок реализации – 1 год</w:t>
      </w: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right"/>
        <w:rPr>
          <w:rFonts w:cs="Times New Roman"/>
          <w:sz w:val="28"/>
        </w:rPr>
      </w:pPr>
    </w:p>
    <w:p w:rsidR="000A585F" w:rsidRDefault="000A585F" w:rsidP="000A585F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Город Коряжма</w:t>
      </w:r>
    </w:p>
    <w:p w:rsidR="000A585F" w:rsidRDefault="000A585F" w:rsidP="000A585F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2018 г</w:t>
      </w:r>
      <w:r>
        <w:rPr>
          <w:rFonts w:cs="Times New Roman"/>
          <w:sz w:val="28"/>
        </w:rPr>
        <w:t>.</w:t>
      </w:r>
    </w:p>
    <w:p w:rsidR="000A585F" w:rsidRDefault="000A585F">
      <w:pPr>
        <w:widowControl/>
        <w:suppressAutoHyphens w:val="0"/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0A585F" w:rsidRPr="001D5613" w:rsidRDefault="000A585F" w:rsidP="000A585F">
      <w:pPr>
        <w:jc w:val="center"/>
        <w:rPr>
          <w:rFonts w:cs="Times New Roman"/>
          <w:sz w:val="28"/>
        </w:rPr>
      </w:pPr>
    </w:p>
    <w:p w:rsidR="000D70ED" w:rsidRPr="00586348" w:rsidRDefault="000D70ED" w:rsidP="000D70ED">
      <w:pPr>
        <w:jc w:val="center"/>
        <w:rPr>
          <w:rFonts w:cs="Times New Roman"/>
          <w:b/>
          <w:sz w:val="28"/>
          <w:szCs w:val="28"/>
        </w:rPr>
      </w:pPr>
      <w:r w:rsidRPr="00586348">
        <w:rPr>
          <w:rFonts w:cs="Times New Roman"/>
          <w:b/>
          <w:sz w:val="28"/>
          <w:szCs w:val="28"/>
        </w:rPr>
        <w:t>Пояснительная записка</w:t>
      </w:r>
    </w:p>
    <w:p w:rsidR="000D70ED" w:rsidRPr="0013384F" w:rsidRDefault="000D70ED" w:rsidP="000D70ED">
      <w:pPr>
        <w:pStyle w:val="aa"/>
        <w:ind w:left="0"/>
        <w:jc w:val="both"/>
        <w:rPr>
          <w:rFonts w:cs="Times New Roman"/>
          <w:b/>
        </w:rPr>
      </w:pPr>
    </w:p>
    <w:p w:rsidR="000D70ED" w:rsidRPr="0013384F" w:rsidRDefault="000D70ED" w:rsidP="000D70ED">
      <w:pPr>
        <w:pStyle w:val="aa"/>
        <w:ind w:left="0"/>
        <w:jc w:val="both"/>
        <w:rPr>
          <w:rFonts w:cs="Times New Roman"/>
          <w:b/>
        </w:rPr>
      </w:pPr>
      <w:r w:rsidRPr="0013384F">
        <w:rPr>
          <w:rFonts w:cs="Times New Roman"/>
          <w:b/>
        </w:rPr>
        <w:t>Актуальность, практическая значимость,  новизну и педагогическую целесообразность программы.</w:t>
      </w:r>
    </w:p>
    <w:p w:rsidR="000D70ED" w:rsidRPr="0013384F" w:rsidRDefault="000D70ED" w:rsidP="000D70ED">
      <w:pPr>
        <w:rPr>
          <w:rFonts w:eastAsia="Mangal" w:cs="Times New Roman"/>
          <w:iCs/>
        </w:rPr>
      </w:pPr>
    </w:p>
    <w:p w:rsidR="000D70ED" w:rsidRPr="0013384F" w:rsidRDefault="000D70ED" w:rsidP="000D70ED">
      <w:pPr>
        <w:rPr>
          <w:rFonts w:cs="Times New Roman"/>
        </w:rPr>
      </w:pPr>
      <w:r w:rsidRPr="0013384F">
        <w:rPr>
          <w:rFonts w:eastAsia="Mangal" w:cs="Times New Roman"/>
          <w:iCs/>
        </w:rPr>
        <w:t xml:space="preserve">             </w:t>
      </w:r>
      <w:r w:rsidRPr="0013384F">
        <w:rPr>
          <w:rFonts w:cs="Times New Roman"/>
        </w:rPr>
        <w:t>Одной из наиболее эффективных форм внеклассной и вне</w:t>
      </w:r>
      <w:r w:rsidRPr="0013384F">
        <w:rPr>
          <w:rFonts w:cs="Times New Roman"/>
        </w:rPr>
        <w:softHyphen/>
        <w:t>школьной работы, способствующих повышению интереса школь</w:t>
      </w:r>
      <w:r w:rsidRPr="0013384F">
        <w:rPr>
          <w:rFonts w:cs="Times New Roman"/>
        </w:rPr>
        <w:softHyphen/>
        <w:t xml:space="preserve">ников к знаниям, являются интеллектуальные марафоны. </w:t>
      </w:r>
    </w:p>
    <w:p w:rsidR="000D70ED" w:rsidRPr="0013384F" w:rsidRDefault="000D70ED" w:rsidP="000D70ED">
      <w:pPr>
        <w:rPr>
          <w:rFonts w:cs="Times New Roman"/>
        </w:rPr>
      </w:pPr>
      <w:r w:rsidRPr="0013384F">
        <w:rPr>
          <w:rFonts w:cs="Times New Roman"/>
        </w:rPr>
        <w:t xml:space="preserve">          Что же такое интеллектуальный марафон? Из Толкового сло</w:t>
      </w:r>
      <w:r w:rsidRPr="0013384F">
        <w:rPr>
          <w:rFonts w:cs="Times New Roman"/>
        </w:rPr>
        <w:softHyphen/>
        <w:t>варя С.И. Ожегова следует, что интеллект - ум, мыслительная спо</w:t>
      </w:r>
      <w:r w:rsidRPr="0013384F">
        <w:rPr>
          <w:rFonts w:cs="Times New Roman"/>
        </w:rPr>
        <w:softHyphen/>
        <w:t>собность, умственное начало у человека, а марафон – спортивные гонки на самой длинной дистанции. Следовательно, интеллекту</w:t>
      </w:r>
      <w:r w:rsidRPr="0013384F">
        <w:rPr>
          <w:rFonts w:cs="Times New Roman"/>
        </w:rPr>
        <w:softHyphen/>
        <w:t>альный марафон для младших школьников - это соревнование мыслительных способностей пусть пока на небольшую, но очень важную для них дистанцию. Интеллект человека в первую очередь определяется не суммой накопленных им знаний, а высоким уров</w:t>
      </w:r>
      <w:r w:rsidRPr="0013384F">
        <w:rPr>
          <w:rFonts w:cs="Times New Roman"/>
        </w:rPr>
        <w:softHyphen/>
        <w:t>нем логического мышления. Поэтому надо научить детей анализи</w:t>
      </w:r>
      <w:r w:rsidRPr="0013384F">
        <w:rPr>
          <w:rFonts w:cs="Times New Roman"/>
        </w:rPr>
        <w:softHyphen/>
        <w:t>ровать, сравнивать и обобщать полученную информацию, а также использовать знания, полученные из собственных наблюдений и собственного опыта: Интеллектуальные марафоны предоставля</w:t>
      </w:r>
      <w:r w:rsidRPr="0013384F">
        <w:rPr>
          <w:rFonts w:cs="Times New Roman"/>
        </w:rPr>
        <w:softHyphen/>
        <w:t>ют для этого прекрасную возможность и служат первой ступенью в подготовке к дальнейшему участию в олимпиадах.</w:t>
      </w:r>
    </w:p>
    <w:p w:rsidR="000D70ED" w:rsidRPr="0013384F" w:rsidRDefault="000D70ED" w:rsidP="000D70ED">
      <w:pPr>
        <w:rPr>
          <w:rFonts w:cs="Times New Roman"/>
        </w:rPr>
      </w:pPr>
      <w:r w:rsidRPr="0013384F">
        <w:rPr>
          <w:rFonts w:cs="Times New Roman"/>
        </w:rPr>
        <w:t xml:space="preserve">          В том же словаре читаем: «Викторина – игра в ответы на вопросы, обычно объединенные какой-нибудь общей темой». Викторины развивают у детей нестандартное мышление, учат вдумчиво подходить к каждому заданному вопросу. </w:t>
      </w:r>
    </w:p>
    <w:p w:rsidR="000D70ED" w:rsidRPr="0013384F" w:rsidRDefault="000D70ED" w:rsidP="000D70ED">
      <w:pPr>
        <w:rPr>
          <w:rStyle w:val="c9c4"/>
          <w:rFonts w:cs="Times New Roman"/>
        </w:rPr>
      </w:pPr>
      <w:r w:rsidRPr="0013384F">
        <w:rPr>
          <w:rFonts w:cs="Times New Roman"/>
        </w:rPr>
        <w:t xml:space="preserve">          </w:t>
      </w:r>
      <w:r w:rsidRPr="0013384F">
        <w:rPr>
          <w:rStyle w:val="c9c4"/>
          <w:rFonts w:cs="Times New Roman"/>
        </w:rPr>
        <w:t xml:space="preserve"> 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0D70ED" w:rsidRPr="0013384F" w:rsidRDefault="000D70ED" w:rsidP="000D70ED">
      <w:pPr>
        <w:rPr>
          <w:rFonts w:eastAsia="Mangal" w:cs="Times New Roman"/>
          <w:b/>
          <w:iCs/>
        </w:rPr>
      </w:pPr>
    </w:p>
    <w:p w:rsidR="000D70ED" w:rsidRPr="0013384F" w:rsidRDefault="000D70ED" w:rsidP="000D70ED">
      <w:pPr>
        <w:rPr>
          <w:rFonts w:eastAsia="Mangal" w:cs="Times New Roman"/>
          <w:b/>
          <w:iCs/>
        </w:rPr>
      </w:pPr>
      <w:r w:rsidRPr="0013384F">
        <w:rPr>
          <w:rFonts w:eastAsia="Mangal" w:cs="Times New Roman"/>
          <w:b/>
          <w:iCs/>
        </w:rPr>
        <w:t>Соответствие   Федеральному государственному образовательному стандарту основного общего образования (перечень нормативных правовых  документов, на основании которых разработана рабочая программа).</w:t>
      </w:r>
    </w:p>
    <w:p w:rsidR="000D70ED" w:rsidRPr="0013384F" w:rsidRDefault="000D70ED" w:rsidP="000D70ED">
      <w:pPr>
        <w:pStyle w:val="aa"/>
        <w:widowControl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cs="Times New Roman"/>
        </w:rPr>
      </w:pPr>
      <w:r w:rsidRPr="0013384F">
        <w:rPr>
          <w:rFonts w:cs="Times New Roman"/>
        </w:rPr>
        <w:t xml:space="preserve">Конституция Российской Федерации; </w:t>
      </w:r>
    </w:p>
    <w:p w:rsidR="000D70ED" w:rsidRPr="0013384F" w:rsidRDefault="000D70ED" w:rsidP="000D70ED">
      <w:pPr>
        <w:pStyle w:val="aa"/>
        <w:widowControl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cs="Times New Roman"/>
        </w:rPr>
      </w:pPr>
      <w:r w:rsidRPr="0013384F">
        <w:rPr>
          <w:rFonts w:cs="Times New Roman"/>
        </w:rPr>
        <w:t xml:space="preserve">Федеральный закон «Об образовании в Российской Федерации»;  </w:t>
      </w:r>
    </w:p>
    <w:p w:rsidR="000D70ED" w:rsidRPr="0013384F" w:rsidRDefault="000D70ED" w:rsidP="000D70ED">
      <w:pPr>
        <w:pStyle w:val="aa"/>
        <w:widowControl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cs="Times New Roman"/>
        </w:rPr>
      </w:pPr>
      <w:r w:rsidRPr="0013384F">
        <w:rPr>
          <w:rFonts w:cs="Times New Roman"/>
        </w:rPr>
        <w:t xml:space="preserve">Национальная концепция «Наша новая школа»; </w:t>
      </w:r>
    </w:p>
    <w:p w:rsidR="000D70ED" w:rsidRPr="0013384F" w:rsidRDefault="000D70ED" w:rsidP="000D70ED">
      <w:pPr>
        <w:pStyle w:val="aa"/>
        <w:widowControl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cs="Times New Roman"/>
        </w:rPr>
      </w:pPr>
      <w:r w:rsidRPr="0013384F">
        <w:rPr>
          <w:rFonts w:cs="Times New Roman"/>
        </w:rPr>
        <w:t>ФГОС (Приказ от 6 октября 2009 №373) с изменениями и дополнениями;</w:t>
      </w:r>
    </w:p>
    <w:p w:rsidR="000D70ED" w:rsidRPr="0013384F" w:rsidRDefault="000D70ED" w:rsidP="000D70ED">
      <w:pPr>
        <w:pStyle w:val="aa"/>
        <w:widowControl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cs="Times New Roman"/>
        </w:rPr>
      </w:pPr>
      <w:r w:rsidRPr="0013384F">
        <w:rPr>
          <w:rFonts w:cs="Times New Roman"/>
        </w:rPr>
        <w:t>Конвенция о правах ребенка;</w:t>
      </w:r>
    </w:p>
    <w:p w:rsidR="000D70ED" w:rsidRPr="0013384F" w:rsidRDefault="000D70ED" w:rsidP="000D70ED">
      <w:pPr>
        <w:pStyle w:val="aa"/>
        <w:widowControl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cs="Times New Roman"/>
        </w:rPr>
      </w:pPr>
      <w:r w:rsidRPr="0013384F">
        <w:rPr>
          <w:rFonts w:cs="Times New Roman"/>
        </w:rPr>
        <w:t>Закон РФ «О санитарно – эпидемиологическом благополучии населения»;</w:t>
      </w:r>
    </w:p>
    <w:p w:rsidR="000D70ED" w:rsidRDefault="000D70ED" w:rsidP="000D70ED">
      <w:pPr>
        <w:pStyle w:val="aa"/>
        <w:widowControl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cs="Times New Roman"/>
        </w:rPr>
      </w:pPr>
      <w:r w:rsidRPr="000D70ED">
        <w:rPr>
          <w:rFonts w:cs="Times New Roman"/>
        </w:rPr>
        <w:t xml:space="preserve">Примерная основная образовательная программа начального общего образования </w:t>
      </w:r>
    </w:p>
    <w:p w:rsidR="000D70ED" w:rsidRPr="000D70ED" w:rsidRDefault="000D70ED" w:rsidP="000D70ED">
      <w:pPr>
        <w:pStyle w:val="aa"/>
        <w:widowControl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cs="Times New Roman"/>
        </w:rPr>
      </w:pPr>
      <w:r w:rsidRPr="000D70ED">
        <w:rPr>
          <w:rFonts w:cs="Times New Roman"/>
        </w:rPr>
        <w:t>Устав МОУ «СОШ № 3».</w:t>
      </w:r>
    </w:p>
    <w:p w:rsidR="000D70ED" w:rsidRPr="0013384F" w:rsidRDefault="000D70ED" w:rsidP="000D70ED">
      <w:pPr>
        <w:rPr>
          <w:rFonts w:cs="Times New Roman"/>
          <w:b/>
        </w:rPr>
      </w:pPr>
    </w:p>
    <w:p w:rsidR="000D70ED" w:rsidRPr="009F40C0" w:rsidRDefault="000D70ED" w:rsidP="009F40C0">
      <w:pPr>
        <w:pStyle w:val="c5c6c23"/>
        <w:spacing w:before="0" w:beforeAutospacing="0" w:after="0" w:afterAutospacing="0"/>
        <w:jc w:val="both"/>
        <w:rPr>
          <w:b/>
        </w:rPr>
      </w:pPr>
      <w:r w:rsidRPr="0013384F">
        <w:rPr>
          <w:rStyle w:val="c9c4"/>
          <w:b/>
        </w:rPr>
        <w:t xml:space="preserve">       </w:t>
      </w:r>
    </w:p>
    <w:p w:rsidR="000D70ED" w:rsidRPr="0013384F" w:rsidRDefault="000D70ED" w:rsidP="000D70ED">
      <w:pPr>
        <w:shd w:val="clear" w:color="auto" w:fill="FFFFFF"/>
        <w:ind w:right="34"/>
        <w:jc w:val="both"/>
        <w:rPr>
          <w:rFonts w:cs="Times New Roman"/>
        </w:rPr>
      </w:pPr>
      <w:r w:rsidRPr="0013384F">
        <w:rPr>
          <w:rFonts w:cs="Times New Roman"/>
          <w:b/>
          <w:bCs/>
          <w:spacing w:val="-3"/>
        </w:rPr>
        <w:t xml:space="preserve">         </w:t>
      </w:r>
      <w:r w:rsidRPr="0013384F">
        <w:rPr>
          <w:rFonts w:cs="Times New Roman"/>
        </w:rPr>
        <w:t xml:space="preserve">  </w:t>
      </w:r>
      <w:r w:rsidRPr="0013384F">
        <w:rPr>
          <w:rStyle w:val="c12c9c7"/>
          <w:rFonts w:cs="Times New Roman"/>
          <w:b/>
          <w:bCs/>
        </w:rPr>
        <w:t xml:space="preserve">Цель программы </w:t>
      </w:r>
      <w:r w:rsidRPr="0013384F">
        <w:rPr>
          <w:rStyle w:val="c9c4"/>
          <w:rFonts w:cs="Times New Roman"/>
        </w:rPr>
        <w:t>- создать условия для формирования интеллектуально развитой личности, готовой саморазвиваться, самосовершенствоваться, для расширения и углубления знаний по русскому языку и математике.</w:t>
      </w:r>
    </w:p>
    <w:p w:rsidR="000D70ED" w:rsidRPr="0013384F" w:rsidRDefault="000D70ED" w:rsidP="000D70ED">
      <w:pPr>
        <w:pStyle w:val="c5c6c23"/>
        <w:spacing w:before="0" w:beforeAutospacing="0" w:after="0" w:afterAutospacing="0"/>
        <w:ind w:firstLine="708"/>
        <w:jc w:val="both"/>
        <w:rPr>
          <w:rStyle w:val="c12c9c7"/>
          <w:b/>
          <w:bCs/>
        </w:rPr>
      </w:pPr>
    </w:p>
    <w:p w:rsidR="000D70ED" w:rsidRPr="0013384F" w:rsidRDefault="000D70ED" w:rsidP="000D70ED">
      <w:pPr>
        <w:pStyle w:val="c5c6c23"/>
        <w:spacing w:before="0" w:beforeAutospacing="0" w:after="0" w:afterAutospacing="0"/>
        <w:jc w:val="both"/>
      </w:pPr>
      <w:r w:rsidRPr="0013384F">
        <w:rPr>
          <w:rStyle w:val="c12c9c7"/>
          <w:b/>
          <w:bCs/>
        </w:rPr>
        <w:t xml:space="preserve">         Задачи программы:</w:t>
      </w:r>
    </w:p>
    <w:p w:rsidR="000D70ED" w:rsidRPr="0013384F" w:rsidRDefault="000D70ED" w:rsidP="000D70ED">
      <w:pPr>
        <w:widowControl/>
        <w:numPr>
          <w:ilvl w:val="0"/>
          <w:numId w:val="1"/>
        </w:numPr>
        <w:suppressAutoHyphens w:val="0"/>
        <w:ind w:left="716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формирование умение учиться как основной способности саморазвития и самоизменения (умения выделять учебную задач, организовывать свою деятельность во времени, распределять свое внимание и т.д.);</w:t>
      </w:r>
    </w:p>
    <w:p w:rsidR="000D70ED" w:rsidRPr="0013384F" w:rsidRDefault="000D70ED" w:rsidP="000D70ED">
      <w:pPr>
        <w:widowControl/>
        <w:numPr>
          <w:ilvl w:val="0"/>
          <w:numId w:val="1"/>
        </w:numPr>
        <w:suppressAutoHyphens w:val="0"/>
        <w:ind w:left="716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развитие общей эрудиции детей, расширение их кругозора;</w:t>
      </w:r>
    </w:p>
    <w:p w:rsidR="000D70ED" w:rsidRPr="0013384F" w:rsidRDefault="000D70ED" w:rsidP="000D70ED">
      <w:pPr>
        <w:widowControl/>
        <w:numPr>
          <w:ilvl w:val="0"/>
          <w:numId w:val="1"/>
        </w:numPr>
        <w:suppressAutoHyphens w:val="0"/>
        <w:ind w:left="716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создание условий одаренным детям для реализации их личных творческих способностей в процессе поисковой деятельности, для их морально-физического и интеллектуального развития;</w:t>
      </w:r>
    </w:p>
    <w:p w:rsidR="000D70ED" w:rsidRPr="0013384F" w:rsidRDefault="000D70ED" w:rsidP="000D70ED">
      <w:pPr>
        <w:widowControl/>
        <w:numPr>
          <w:ilvl w:val="0"/>
          <w:numId w:val="1"/>
        </w:numPr>
        <w:suppressAutoHyphens w:val="0"/>
        <w:ind w:left="716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стимулирование творческой деятельности детей;</w:t>
      </w:r>
    </w:p>
    <w:p w:rsidR="000D70ED" w:rsidRPr="0013384F" w:rsidRDefault="000D70ED" w:rsidP="000D70ED">
      <w:pPr>
        <w:widowControl/>
        <w:numPr>
          <w:ilvl w:val="0"/>
          <w:numId w:val="1"/>
        </w:numPr>
        <w:suppressAutoHyphens w:val="0"/>
        <w:ind w:left="716"/>
        <w:jc w:val="both"/>
        <w:rPr>
          <w:rStyle w:val="c4"/>
          <w:rFonts w:cs="Times New Roman"/>
        </w:rPr>
      </w:pPr>
      <w:r w:rsidRPr="0013384F">
        <w:rPr>
          <w:rStyle w:val="c4"/>
          <w:rFonts w:cs="Times New Roman"/>
        </w:rPr>
        <w:lastRenderedPageBreak/>
        <w:t>развитие творческого и логического мышления учащихся.</w:t>
      </w:r>
    </w:p>
    <w:p w:rsidR="000D70ED" w:rsidRPr="0013384F" w:rsidRDefault="000D70ED" w:rsidP="000D70ED">
      <w:pPr>
        <w:widowControl/>
        <w:suppressAutoHyphens w:val="0"/>
        <w:ind w:left="716"/>
        <w:jc w:val="both"/>
        <w:rPr>
          <w:rStyle w:val="c4"/>
          <w:rFonts w:cs="Times New Roman"/>
        </w:rPr>
      </w:pPr>
    </w:p>
    <w:p w:rsidR="000D70ED" w:rsidRPr="0013384F" w:rsidRDefault="000D70ED" w:rsidP="000D70ED">
      <w:pPr>
        <w:pStyle w:val="a6"/>
        <w:jc w:val="both"/>
        <w:rPr>
          <w:rFonts w:eastAsia="Mangal" w:cs="Times New Roman"/>
          <w:b/>
          <w:iCs/>
          <w:szCs w:val="24"/>
        </w:rPr>
      </w:pPr>
      <w:r w:rsidRPr="0013384F">
        <w:rPr>
          <w:rFonts w:eastAsia="Mangal" w:cs="Times New Roman"/>
          <w:b/>
          <w:iCs/>
          <w:szCs w:val="24"/>
        </w:rPr>
        <w:t>Сведения о сроках реализации программы</w:t>
      </w:r>
    </w:p>
    <w:p w:rsidR="000D70ED" w:rsidRPr="0013384F" w:rsidRDefault="000D70ED" w:rsidP="000D70ED">
      <w:pPr>
        <w:widowControl/>
        <w:suppressAutoHyphens w:val="0"/>
        <w:ind w:left="716"/>
        <w:jc w:val="both"/>
        <w:rPr>
          <w:rFonts w:cs="Times New Roman"/>
        </w:rPr>
      </w:pPr>
    </w:p>
    <w:p w:rsidR="000D70ED" w:rsidRPr="0013384F" w:rsidRDefault="000D70ED" w:rsidP="000D70ED">
      <w:pPr>
        <w:pStyle w:val="c5c6c23"/>
        <w:spacing w:before="0" w:beforeAutospacing="0" w:after="0" w:afterAutospacing="0"/>
        <w:jc w:val="both"/>
      </w:pPr>
      <w:r w:rsidRPr="0013384F">
        <w:rPr>
          <w:rStyle w:val="c12c9c7"/>
          <w:b/>
          <w:bCs/>
        </w:rPr>
        <w:t xml:space="preserve">          </w:t>
      </w:r>
      <w:r w:rsidRPr="0013384F">
        <w:rPr>
          <w:rStyle w:val="c9c4"/>
        </w:rPr>
        <w:t>Программа кружка ра</w:t>
      </w:r>
      <w:r>
        <w:rPr>
          <w:rStyle w:val="c9c4"/>
        </w:rPr>
        <w:t>ссчитана на 1 год, составляет 34 часа</w:t>
      </w:r>
      <w:r w:rsidRPr="0013384F">
        <w:rPr>
          <w:rStyle w:val="c9c4"/>
        </w:rPr>
        <w:t>, 1 занятие в неделю.  Программа для учащихся составлена в соответствии с возрастными и физиологическими особенностями</w:t>
      </w:r>
      <w:r>
        <w:rPr>
          <w:rStyle w:val="c9c4"/>
        </w:rPr>
        <w:t xml:space="preserve">, </w:t>
      </w:r>
      <w:r w:rsidRPr="0013384F">
        <w:rPr>
          <w:rStyle w:val="c9c4"/>
        </w:rPr>
        <w:t xml:space="preserve">рассчитана на детей </w:t>
      </w:r>
      <w:r>
        <w:rPr>
          <w:rStyle w:val="c9c4"/>
        </w:rPr>
        <w:t xml:space="preserve">9 – 10 </w:t>
      </w:r>
      <w:r w:rsidRPr="0013384F">
        <w:rPr>
          <w:rStyle w:val="c9c4"/>
        </w:rPr>
        <w:t xml:space="preserve"> лет.</w:t>
      </w: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  <w:rPr>
          <w:rStyle w:val="c12c9c7"/>
          <w:b/>
          <w:bCs/>
        </w:rPr>
      </w:pP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  <w:rPr>
          <w:rStyle w:val="c12c9c7"/>
          <w:b/>
          <w:bCs/>
        </w:rPr>
      </w:pP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</w:pPr>
      <w:r w:rsidRPr="0013384F">
        <w:rPr>
          <w:rStyle w:val="c12c9c7"/>
          <w:b/>
          <w:bCs/>
        </w:rPr>
        <w:t>Главные принципы реализации программы</w:t>
      </w:r>
    </w:p>
    <w:p w:rsidR="000D70ED" w:rsidRPr="0013384F" w:rsidRDefault="000D70ED" w:rsidP="000D70ED">
      <w:pPr>
        <w:widowControl/>
        <w:numPr>
          <w:ilvl w:val="0"/>
          <w:numId w:val="2"/>
        </w:numPr>
        <w:suppressAutoHyphens w:val="0"/>
        <w:ind w:left="716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Непрерывность и систематичности школьного и внешкольного образования и воспитания. Овладение знаниями и информацией привычно ассоциируется с обучением.</w:t>
      </w:r>
    </w:p>
    <w:p w:rsidR="000D70ED" w:rsidRPr="0013384F" w:rsidRDefault="000D70ED" w:rsidP="000D70ED">
      <w:pPr>
        <w:widowControl/>
        <w:numPr>
          <w:ilvl w:val="0"/>
          <w:numId w:val="2"/>
        </w:numPr>
        <w:suppressAutoHyphens w:val="0"/>
        <w:ind w:left="716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Гуманизм в межличностных отношениях.</w:t>
      </w:r>
    </w:p>
    <w:p w:rsidR="000D70ED" w:rsidRPr="0013384F" w:rsidRDefault="000D70ED" w:rsidP="000D70ED">
      <w:pPr>
        <w:widowControl/>
        <w:numPr>
          <w:ilvl w:val="0"/>
          <w:numId w:val="2"/>
        </w:numPr>
        <w:suppressAutoHyphens w:val="0"/>
        <w:ind w:left="716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Научность и интегративность.</w:t>
      </w:r>
    </w:p>
    <w:p w:rsidR="000D70ED" w:rsidRPr="0013384F" w:rsidRDefault="000D70ED" w:rsidP="000D70ED">
      <w:pPr>
        <w:widowControl/>
        <w:numPr>
          <w:ilvl w:val="0"/>
          <w:numId w:val="2"/>
        </w:numPr>
        <w:suppressAutoHyphens w:val="0"/>
        <w:ind w:left="716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Индивидуализация и дифференциация процесса образования и воспитания.</w:t>
      </w:r>
    </w:p>
    <w:p w:rsidR="000D70ED" w:rsidRPr="0013384F" w:rsidRDefault="000D70ED" w:rsidP="000D70ED">
      <w:pPr>
        <w:widowControl/>
        <w:numPr>
          <w:ilvl w:val="0"/>
          <w:numId w:val="2"/>
        </w:numPr>
        <w:suppressAutoHyphens w:val="0"/>
        <w:ind w:left="716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Применение принципов развивающего обучения.</w:t>
      </w:r>
    </w:p>
    <w:p w:rsidR="000D70ED" w:rsidRPr="0013384F" w:rsidRDefault="000D70ED" w:rsidP="000D70ED">
      <w:pPr>
        <w:widowControl/>
        <w:numPr>
          <w:ilvl w:val="0"/>
          <w:numId w:val="2"/>
        </w:numPr>
        <w:suppressAutoHyphens w:val="0"/>
        <w:ind w:left="716"/>
        <w:jc w:val="both"/>
        <w:rPr>
          <w:rStyle w:val="c4"/>
          <w:rFonts w:cs="Times New Roman"/>
        </w:rPr>
      </w:pPr>
      <w:r w:rsidRPr="0013384F">
        <w:rPr>
          <w:rStyle w:val="c4"/>
          <w:rFonts w:cs="Times New Roman"/>
        </w:rPr>
        <w:t>Интеграция интеллектуального, морального, эстетического и физического развития.</w:t>
      </w:r>
    </w:p>
    <w:p w:rsidR="000D70ED" w:rsidRPr="0013384F" w:rsidRDefault="000D70ED" w:rsidP="000D70ED">
      <w:pPr>
        <w:widowControl/>
        <w:suppressAutoHyphens w:val="0"/>
        <w:ind w:left="716"/>
        <w:jc w:val="both"/>
        <w:rPr>
          <w:rFonts w:cs="Times New Roman"/>
        </w:rPr>
      </w:pP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  <w:rPr>
          <w:rStyle w:val="c12c9c7"/>
          <w:b/>
          <w:bCs/>
        </w:rPr>
      </w:pPr>
    </w:p>
    <w:p w:rsidR="000D70ED" w:rsidRPr="0013384F" w:rsidRDefault="000D70ED" w:rsidP="000D70ED">
      <w:pPr>
        <w:jc w:val="center"/>
        <w:rPr>
          <w:rFonts w:cs="Times New Roman"/>
          <w:b/>
        </w:rPr>
      </w:pPr>
      <w:r w:rsidRPr="0013384F">
        <w:rPr>
          <w:rFonts w:cs="Times New Roman"/>
          <w:b/>
        </w:rPr>
        <w:t>Основные формы работы кружка</w:t>
      </w:r>
    </w:p>
    <w:p w:rsidR="000D70ED" w:rsidRPr="0013384F" w:rsidRDefault="000D70ED" w:rsidP="000D70ED">
      <w:pPr>
        <w:rPr>
          <w:rStyle w:val="FontStyle219"/>
        </w:rPr>
      </w:pPr>
      <w:r w:rsidRPr="0013384F">
        <w:rPr>
          <w:rFonts w:cs="Times New Roman"/>
        </w:rPr>
        <w:t xml:space="preserve">     Занятия рассчитаны на индивидуальную,  групповую и коллективную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 </w:t>
      </w:r>
      <w:r w:rsidRPr="0013384F">
        <w:rPr>
          <w:rStyle w:val="FontStyle219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 w:rsidRPr="0013384F">
        <w:rPr>
          <w:rFonts w:cs="Times New Roman"/>
        </w:rPr>
        <w:t xml:space="preserve"> </w:t>
      </w:r>
      <w:r w:rsidRPr="0013384F">
        <w:rPr>
          <w:rStyle w:val="FontStyle219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9F40C0" w:rsidRDefault="009F40C0" w:rsidP="000D70ED">
      <w:pPr>
        <w:jc w:val="both"/>
        <w:rPr>
          <w:rFonts w:cs="Times New Roman"/>
          <w:b/>
        </w:rPr>
      </w:pPr>
    </w:p>
    <w:p w:rsidR="009F40C0" w:rsidRDefault="009F40C0" w:rsidP="000D70ED">
      <w:pPr>
        <w:jc w:val="both"/>
        <w:rPr>
          <w:rFonts w:cs="Times New Roman"/>
          <w:b/>
        </w:rPr>
      </w:pPr>
    </w:p>
    <w:p w:rsidR="009F40C0" w:rsidRDefault="009F40C0" w:rsidP="000D70ED">
      <w:pPr>
        <w:jc w:val="both"/>
        <w:rPr>
          <w:rFonts w:cs="Times New Roman"/>
          <w:b/>
        </w:rPr>
      </w:pPr>
    </w:p>
    <w:p w:rsidR="000D70ED" w:rsidRPr="0013384F" w:rsidRDefault="000D70ED" w:rsidP="000D70ED">
      <w:pPr>
        <w:jc w:val="both"/>
        <w:rPr>
          <w:rFonts w:cs="Times New Roman"/>
        </w:rPr>
      </w:pPr>
      <w:r w:rsidRPr="0013384F">
        <w:rPr>
          <w:rFonts w:cs="Times New Roman"/>
          <w:b/>
        </w:rPr>
        <w:t>Формы занятий</w:t>
      </w:r>
      <w:r w:rsidRPr="0013384F">
        <w:rPr>
          <w:rFonts w:cs="Times New Roman"/>
        </w:rPr>
        <w:t>:</w:t>
      </w:r>
    </w:p>
    <w:p w:rsidR="000D70ED" w:rsidRPr="0013384F" w:rsidRDefault="000D70ED" w:rsidP="000D70E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cs="Times New Roman"/>
        </w:rPr>
      </w:pPr>
      <w:r w:rsidRPr="0013384F">
        <w:rPr>
          <w:rFonts w:cs="Times New Roman"/>
        </w:rPr>
        <w:t>беседы;</w:t>
      </w:r>
    </w:p>
    <w:p w:rsidR="000D70ED" w:rsidRPr="0013384F" w:rsidRDefault="000D70ED" w:rsidP="000D70E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cs="Times New Roman"/>
        </w:rPr>
      </w:pPr>
      <w:r w:rsidRPr="0013384F">
        <w:rPr>
          <w:rFonts w:cs="Times New Roman"/>
        </w:rPr>
        <w:t>тренинги;</w:t>
      </w:r>
    </w:p>
    <w:p w:rsidR="000D70ED" w:rsidRPr="0013384F" w:rsidRDefault="000D70ED" w:rsidP="000D70E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cs="Times New Roman"/>
        </w:rPr>
      </w:pPr>
      <w:r w:rsidRPr="0013384F">
        <w:rPr>
          <w:rFonts w:cs="Times New Roman"/>
        </w:rPr>
        <w:t>диагностика;</w:t>
      </w:r>
    </w:p>
    <w:p w:rsidR="000D70ED" w:rsidRPr="0013384F" w:rsidRDefault="000D70ED" w:rsidP="000D70E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cs="Times New Roman"/>
        </w:rPr>
      </w:pPr>
      <w:r w:rsidRPr="0013384F">
        <w:rPr>
          <w:rFonts w:cs="Times New Roman"/>
        </w:rPr>
        <w:t>викторины;</w:t>
      </w:r>
    </w:p>
    <w:p w:rsidR="000D70ED" w:rsidRPr="0013384F" w:rsidRDefault="000D70ED" w:rsidP="000D70E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cs="Times New Roman"/>
        </w:rPr>
      </w:pPr>
      <w:r w:rsidRPr="0013384F">
        <w:rPr>
          <w:rFonts w:cs="Times New Roman"/>
        </w:rPr>
        <w:t>конкурсы;</w:t>
      </w:r>
    </w:p>
    <w:p w:rsidR="000D70ED" w:rsidRPr="0013384F" w:rsidRDefault="000D70ED" w:rsidP="000D70E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cs="Times New Roman"/>
        </w:rPr>
      </w:pPr>
      <w:r w:rsidRPr="0013384F">
        <w:rPr>
          <w:rFonts w:cs="Times New Roman"/>
        </w:rPr>
        <w:t>интеллектуальные игры;</w:t>
      </w:r>
    </w:p>
    <w:p w:rsidR="000D70ED" w:rsidRPr="0013384F" w:rsidRDefault="000D70ED" w:rsidP="000D70E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cs="Times New Roman"/>
        </w:rPr>
      </w:pPr>
      <w:r w:rsidRPr="0013384F">
        <w:rPr>
          <w:rFonts w:cs="Times New Roman"/>
        </w:rPr>
        <w:t>творческие работы;</w:t>
      </w:r>
    </w:p>
    <w:p w:rsidR="000D70ED" w:rsidRPr="0013384F" w:rsidRDefault="000D70ED" w:rsidP="000D70ED">
      <w:pPr>
        <w:widowControl/>
        <w:numPr>
          <w:ilvl w:val="0"/>
          <w:numId w:val="9"/>
        </w:numPr>
        <w:suppressAutoHyphens w:val="0"/>
        <w:ind w:left="0" w:firstLine="0"/>
        <w:jc w:val="both"/>
        <w:rPr>
          <w:rFonts w:cs="Times New Roman"/>
        </w:rPr>
      </w:pPr>
      <w:r w:rsidRPr="0013384F">
        <w:rPr>
          <w:rFonts w:cs="Times New Roman"/>
        </w:rPr>
        <w:t>экскурсии.</w:t>
      </w:r>
    </w:p>
    <w:p w:rsidR="000D70ED" w:rsidRPr="0013384F" w:rsidRDefault="000D70ED" w:rsidP="000D70ED">
      <w:pPr>
        <w:rPr>
          <w:rStyle w:val="FontStyle219"/>
        </w:rPr>
      </w:pP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  <w:rPr>
          <w:rStyle w:val="c12c9c7"/>
          <w:b/>
          <w:bCs/>
        </w:rPr>
      </w:pP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</w:pPr>
      <w:r w:rsidRPr="0013384F">
        <w:rPr>
          <w:rStyle w:val="c12c9c7"/>
          <w:b/>
          <w:bCs/>
        </w:rPr>
        <w:t>Методы обучения.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</w:pPr>
      <w:r w:rsidRPr="0013384F">
        <w:rPr>
          <w:rStyle w:val="c9c4"/>
        </w:rPr>
        <w:t xml:space="preserve">         Для превентивного обучения доказана эффективность методов обучения в группе. Поэтому в процессе работы, помимо традиционных методов обучения, будут использованы методы обучения в группе. К ним относятся: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кооперативное обучение,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мозговой штурм,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групповая дискуссия.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Обучение в группе означает, что дети учатся: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обмениваться друг с другом информацией и выражать личное мнение;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говорить и слушать;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принимать решения, обсуждать и совместно решать проблемы.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</w:pPr>
      <w:r w:rsidRPr="0013384F">
        <w:rPr>
          <w:rStyle w:val="c9c4"/>
        </w:rPr>
        <w:t>Обучение в группе развивает личностные и социальные навыки, необходимые для эффективного превентивного обучения.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  <w:rPr>
          <w:rStyle w:val="c2"/>
          <w:rFonts w:eastAsia="OpenSymbol"/>
          <w:b/>
          <w:bCs/>
        </w:rPr>
      </w:pP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</w:pPr>
      <w:r w:rsidRPr="0013384F">
        <w:rPr>
          <w:rStyle w:val="c2"/>
          <w:rFonts w:eastAsia="OpenSymbol"/>
          <w:b/>
          <w:bCs/>
        </w:rPr>
        <w:t>Кооперативное обучение</w:t>
      </w:r>
      <w:r w:rsidRPr="0013384F">
        <w:rPr>
          <w:rStyle w:val="c9c4"/>
        </w:rPr>
        <w:t> – это метод, когда в небольших группах ученики взаимодействуют, решая общую задачу. Совместная работа в небольших группах формирует качества социальной и личностной компетентности, а также умение дружить.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  <w:rPr>
          <w:rStyle w:val="c2"/>
          <w:rFonts w:eastAsia="OpenSymbol"/>
          <w:b/>
          <w:bCs/>
        </w:rPr>
      </w:pP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</w:pPr>
      <w:r w:rsidRPr="0013384F">
        <w:rPr>
          <w:rStyle w:val="c2"/>
          <w:rFonts w:eastAsia="OpenSymbol"/>
          <w:b/>
          <w:bCs/>
        </w:rPr>
        <w:t>Групповая дискуссия</w:t>
      </w:r>
      <w:r w:rsidRPr="0013384F">
        <w:rPr>
          <w:rStyle w:val="c9c4"/>
        </w:rPr>
        <w:t> – это способ организации совместной деятельности учеников под руководством учителя с целью решить групповые задачи или воздействовать на мнения и установки участников в процессе общения. Использование метода позволяет:</w:t>
      </w:r>
    </w:p>
    <w:p w:rsidR="000D70ED" w:rsidRPr="0013384F" w:rsidRDefault="000D70ED" w:rsidP="000D70ED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дать ученикам возможность увидеть проблему с разных сторон;</w:t>
      </w:r>
    </w:p>
    <w:p w:rsidR="000D70ED" w:rsidRPr="0013384F" w:rsidRDefault="000D70ED" w:rsidP="000D70ED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уточнить персональные позиции и личные точки зрения учеников;</w:t>
      </w:r>
    </w:p>
    <w:p w:rsidR="000D70ED" w:rsidRPr="0013384F" w:rsidRDefault="000D70ED" w:rsidP="000D70ED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ослабить скрытые конфликты;</w:t>
      </w:r>
    </w:p>
    <w:p w:rsidR="000D70ED" w:rsidRPr="0013384F" w:rsidRDefault="000D70ED" w:rsidP="000D70ED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выработать общее решение;</w:t>
      </w:r>
    </w:p>
    <w:p w:rsidR="000D70ED" w:rsidRPr="0013384F" w:rsidRDefault="000D70ED" w:rsidP="000D70ED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повысить эффективность работы участников дискуссии;</w:t>
      </w:r>
    </w:p>
    <w:p w:rsidR="000D70ED" w:rsidRPr="0013384F" w:rsidRDefault="000D70ED" w:rsidP="000D70ED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повысить интерес учеников к проблеме и мнению одноклассников;</w:t>
      </w:r>
    </w:p>
    <w:p w:rsidR="000D70ED" w:rsidRPr="0013384F" w:rsidRDefault="000D70ED" w:rsidP="000D70ED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13384F">
        <w:rPr>
          <w:rStyle w:val="c4"/>
          <w:rFonts w:cs="Times New Roman"/>
        </w:rPr>
        <w:t>удовлетворить потребность детей в признании и уважении одноклассников.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</w:pPr>
      <w:r w:rsidRPr="0013384F">
        <w:rPr>
          <w:rStyle w:val="c9c4"/>
        </w:rPr>
        <w:t>Групповая дискуссия может быть использована в начале занятия, а также для подведения итогов.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  <w:rPr>
          <w:rStyle w:val="c9c7c38"/>
          <w:b/>
          <w:bCs/>
        </w:rPr>
      </w:pPr>
      <w:r w:rsidRPr="0013384F">
        <w:rPr>
          <w:rStyle w:val="c9c7c38"/>
          <w:b/>
          <w:bCs/>
        </w:rPr>
        <w:t xml:space="preserve">                                                                                      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center"/>
      </w:pPr>
      <w:r w:rsidRPr="0013384F">
        <w:rPr>
          <w:rStyle w:val="c9c7c38"/>
          <w:b/>
          <w:bCs/>
        </w:rPr>
        <w:t>Креативные методы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2"/>
          <w:rFonts w:eastAsia="OpenSymbol"/>
          <w:b/>
          <w:bCs/>
        </w:rPr>
        <w:t xml:space="preserve">         Метод придумывания</w:t>
      </w:r>
      <w:r w:rsidRPr="0013384F">
        <w:rPr>
          <w:rStyle w:val="c9c4"/>
        </w:rPr>
        <w:t> – это способ создания неизвестного ученикам ранее продукта в результате их определенных творческих действий. Метод реализуется при помощи следующих приемов: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а) замещение качеств одного объекта качествами другого с целью создания нового объекта;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б) отыскание свойств объекта в иной среде;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в) изменение элемента изучаемого объекта и описание свойств нового, измененного объекта.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</w:pPr>
      <w:r w:rsidRPr="0013384F">
        <w:rPr>
          <w:rStyle w:val="c2"/>
          <w:rFonts w:eastAsia="OpenSymbol"/>
          <w:b/>
          <w:bCs/>
        </w:rPr>
        <w:t>Мозговой штурм</w:t>
      </w:r>
      <w:r w:rsidRPr="0013384F">
        <w:rPr>
          <w:rStyle w:val="c9c4"/>
        </w:rPr>
        <w:t> – используется для стимуляции высказываний детей по теме или вопросу. Работа ведется в следующих группах: генерации идей, анализа проблемной ситуации и оценки идей, генерации контридей. Всячески поощряются реплики, шутки, непринужденная обстановка. Учеников просят высказывать идеи или мнения без какой-либо оценки или обсуждения этих идей или мнений. Идеи фиксируются учителем на доске, а мозговой штурм продолжается до тех пор, пока не истощатся идеи или не кончится отведенное для мозгового штурма время.</w:t>
      </w: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  <w:rPr>
          <w:rStyle w:val="c12c9c7"/>
          <w:b/>
          <w:bCs/>
        </w:rPr>
      </w:pP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  <w:rPr>
          <w:rStyle w:val="c12c9c7"/>
          <w:b/>
          <w:bCs/>
        </w:rPr>
      </w:pPr>
      <w:r w:rsidRPr="0013384F">
        <w:rPr>
          <w:rStyle w:val="c12c9c7"/>
          <w:b/>
          <w:bCs/>
        </w:rPr>
        <w:t>Основные направления и содержание деятельности.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</w:pPr>
      <w:r w:rsidRPr="0013384F">
        <w:t xml:space="preserve">            </w:t>
      </w:r>
      <w:r w:rsidRPr="0013384F">
        <w:rPr>
          <w:rStyle w:val="c9c4"/>
        </w:rPr>
        <w:t>На занятиях предполагается не только знакомство с новыми способами решения задач, но и создание условий для стимулирования творческого мышления.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</w:pPr>
      <w:r w:rsidRPr="0013384F">
        <w:rPr>
          <w:rStyle w:val="c9c4"/>
        </w:rPr>
        <w:t>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интеллектуальные разминки с целью быстрого включения учащихся в работу и развития психических механизмов,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задания с отсроченным вопросом,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  <w:rPr>
          <w:rStyle w:val="c9c4"/>
        </w:rPr>
      </w:pPr>
      <w:r w:rsidRPr="0013384F">
        <w:rPr>
          <w:rStyle w:val="c9c4"/>
        </w:rPr>
        <w:t xml:space="preserve">- интегративные задания, позволяющие в короткий срок выявить интересы учащихся; 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задания, направленные на развитие психических механизмов (памяти, внимания, воображения, наблюдательности);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решение частично-поисковых задач разного уровня,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творческие задачи.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</w:pPr>
      <w:r w:rsidRPr="0013384F">
        <w:rPr>
          <w:rStyle w:val="c9c4"/>
        </w:rPr>
        <w:t xml:space="preserve">       Задания-разминки идут в достаточно высоком темпе, на каждый ответ дается  несколько минут. В них чередуются вопросы из разных областей знаний (математика, русский, окружающий мир, литературное чтение и т.д.). Такая работа придает дух соревновательности, концентрирует внимание, развивает умение быстро переключаться с одного вида деятельности на другой. Сущность заданий с отсроченным вопросом заключается в том, что условие задания как бы изначально ориентирует ученика уже на привычный для него ход решения, который в итоге оказывается ошибочным.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</w:pPr>
      <w:r w:rsidRPr="0013384F">
        <w:rPr>
          <w:rStyle w:val="c4c9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новые для себя знания и способы их добывания.</w:t>
      </w: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  <w:rPr>
          <w:rStyle w:val="c9c7c12"/>
          <w:b/>
          <w:bCs/>
        </w:rPr>
      </w:pP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</w:pPr>
      <w:r w:rsidRPr="0013384F">
        <w:rPr>
          <w:rStyle w:val="c9c7c12"/>
          <w:b/>
          <w:bCs/>
        </w:rPr>
        <w:t>Направления деятельности: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организация и проведение как групповых занятий, так и индивидуальной работы с одаренными детьми;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подготовка учащихся к олимпиадам, конкурсам, викторинам различного уровня;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  <w:rPr>
          <w:rStyle w:val="c9c4"/>
        </w:rPr>
      </w:pPr>
      <w:r w:rsidRPr="0013384F">
        <w:rPr>
          <w:rStyle w:val="c9c4"/>
        </w:rPr>
        <w:t>- обобщение и систематизация материалов и результатов работы с одаренными детьми.</w:t>
      </w:r>
    </w:p>
    <w:p w:rsidR="000D70ED" w:rsidRPr="0013384F" w:rsidRDefault="000D70ED" w:rsidP="000D70ED">
      <w:pPr>
        <w:pStyle w:val="2"/>
        <w:tabs>
          <w:tab w:val="num" w:pos="720"/>
        </w:tabs>
        <w:spacing w:before="0" w:after="0"/>
        <w:jc w:val="both"/>
        <w:rPr>
          <w:rFonts w:ascii="Times New Roman" w:eastAsia="Mangal" w:hAnsi="Times New Roman" w:cs="Times New Roman"/>
          <w:iCs/>
          <w:sz w:val="24"/>
          <w:szCs w:val="24"/>
        </w:rPr>
      </w:pPr>
    </w:p>
    <w:p w:rsidR="000D70ED" w:rsidRPr="0013384F" w:rsidRDefault="000D70ED" w:rsidP="000D70ED">
      <w:pPr>
        <w:pStyle w:val="2"/>
        <w:tabs>
          <w:tab w:val="num" w:pos="720"/>
        </w:tabs>
        <w:spacing w:before="0" w:after="0"/>
        <w:jc w:val="both"/>
        <w:rPr>
          <w:rFonts w:ascii="Times New Roman" w:eastAsia="Mangal" w:hAnsi="Times New Roman" w:cs="Times New Roman"/>
          <w:b/>
          <w:iCs/>
          <w:sz w:val="24"/>
          <w:szCs w:val="24"/>
        </w:rPr>
      </w:pPr>
      <w:r w:rsidRPr="0013384F">
        <w:rPr>
          <w:rFonts w:ascii="Times New Roman" w:eastAsia="Mangal" w:hAnsi="Times New Roman" w:cs="Times New Roman"/>
          <w:b/>
          <w:iCs/>
          <w:sz w:val="24"/>
          <w:szCs w:val="24"/>
        </w:rPr>
        <w:t xml:space="preserve"> Формы и виды контроля, формы подведения итогов работы 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  <w:rPr>
          <w:rStyle w:val="c9c4"/>
        </w:rPr>
      </w:pP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</w:pPr>
      <w:r w:rsidRPr="0013384F">
        <w:rPr>
          <w:rStyle w:val="c12c9c7"/>
          <w:b/>
          <w:bCs/>
        </w:rPr>
        <w:t>Контроль и учет знаний и умений воспитанников.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</w:pPr>
      <w:r w:rsidRPr="0013384F">
        <w:rPr>
          <w:rStyle w:val="c9c4"/>
        </w:rPr>
        <w:t xml:space="preserve">           Одним из наиболее сложных и трудных элементов учебного процесса – организация систематического контроля и учета знаний и умений воспитанников. Формы и методы проверки различны. Одним из таких методов является тестирование. Преимущества тестовых заданий заключается в том, что с их помощью можно охватить всех воспитанников. В тестах учитывается возрастающая трудность (каждое последующее задание сложнее предыдущего). Тесты несут не только контролирующие функции, но и обучающие, поскольку содержание заданий стимулирует воспитанников не только к запоминанию знаний, но и к их осмыслению и систематизации. Наряду с тестированием участники кружка будут принимать участие в олимпиадах по русскому языку и математике, конкурсах логического мышления.</w:t>
      </w: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  <w:rPr>
          <w:rStyle w:val="c24c9c7c35"/>
          <w:b/>
          <w:bCs/>
          <w:iCs/>
        </w:rPr>
      </w:pP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</w:pPr>
      <w:r w:rsidRPr="0013384F">
        <w:rPr>
          <w:rStyle w:val="c24c9c7c35"/>
          <w:b/>
          <w:bCs/>
          <w:iCs/>
        </w:rPr>
        <w:t>Мониторинг результативности работы с учащимися: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педагогическая диагностика развития аналитического мышления творческого потенциала (по методике Орловой Т. В.);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отслеживание уровня умственного развития учащихся объединения (ШТУР);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 отслеживание уровня развития творческого мышления: (методика П.Торранса);</w:t>
      </w:r>
    </w:p>
    <w:p w:rsidR="000D70ED" w:rsidRPr="0013384F" w:rsidRDefault="000D70ED" w:rsidP="000D70ED">
      <w:pPr>
        <w:pStyle w:val="c5"/>
        <w:spacing w:before="0" w:beforeAutospacing="0" w:after="0" w:afterAutospacing="0"/>
        <w:jc w:val="both"/>
      </w:pPr>
      <w:r w:rsidRPr="0013384F">
        <w:rPr>
          <w:rStyle w:val="c9c4"/>
        </w:rPr>
        <w:t>-отслеживание успешности индивидуального роста и развития учащихся детского объединения.</w:t>
      </w:r>
    </w:p>
    <w:p w:rsidR="000D70ED" w:rsidRPr="0013384F" w:rsidRDefault="000D70ED" w:rsidP="000D70ED">
      <w:pPr>
        <w:rPr>
          <w:rFonts w:cs="Times New Roman"/>
        </w:rPr>
      </w:pPr>
    </w:p>
    <w:p w:rsidR="000D70ED" w:rsidRPr="0013384F" w:rsidRDefault="000D70ED" w:rsidP="000D70ED">
      <w:pPr>
        <w:jc w:val="center"/>
        <w:rPr>
          <w:rFonts w:cs="Times New Roman"/>
        </w:rPr>
      </w:pPr>
    </w:p>
    <w:p w:rsidR="000D70ED" w:rsidRPr="0013384F" w:rsidRDefault="000D70ED" w:rsidP="000D70ED">
      <w:pPr>
        <w:jc w:val="center"/>
        <w:rPr>
          <w:rFonts w:cs="Times New Roman"/>
          <w:b/>
        </w:rPr>
      </w:pPr>
      <w:r w:rsidRPr="0013384F">
        <w:rPr>
          <w:rFonts w:cs="Times New Roman"/>
          <w:b/>
        </w:rPr>
        <w:t>Планируемые результаты:</w:t>
      </w:r>
    </w:p>
    <w:p w:rsidR="000D70ED" w:rsidRPr="0013384F" w:rsidRDefault="000D70ED" w:rsidP="000D70ED">
      <w:pPr>
        <w:rPr>
          <w:rFonts w:cs="Times New Roman"/>
          <w:b/>
        </w:rPr>
      </w:pPr>
      <w:r w:rsidRPr="0013384F">
        <w:rPr>
          <w:rFonts w:cs="Times New Roman"/>
          <w:b/>
        </w:rPr>
        <w:t xml:space="preserve">       Личностные УУД: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Формирование основных моральных норм: взаимопомощи, правдивости, ответственности.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Формирование нравственно-эмоциональной отзывчивости на основе способности к восприятию чувств других людей.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Формирование моральной самооценки.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Развитие познавательных интересов.</w:t>
      </w:r>
    </w:p>
    <w:p w:rsidR="000D70ED" w:rsidRPr="0013384F" w:rsidRDefault="000D70ED" w:rsidP="000D70ED">
      <w:pPr>
        <w:ind w:left="360"/>
        <w:rPr>
          <w:rFonts w:cs="Times New Roman"/>
          <w:b/>
        </w:rPr>
      </w:pPr>
    </w:p>
    <w:p w:rsidR="000D70ED" w:rsidRPr="0013384F" w:rsidRDefault="000D70ED" w:rsidP="000D70ED">
      <w:pPr>
        <w:ind w:left="360"/>
        <w:rPr>
          <w:rFonts w:cs="Times New Roman"/>
          <w:b/>
        </w:rPr>
      </w:pPr>
      <w:r w:rsidRPr="0013384F">
        <w:rPr>
          <w:rFonts w:cs="Times New Roman"/>
          <w:b/>
        </w:rPr>
        <w:t>Регулятивные УУД:</w:t>
      </w:r>
    </w:p>
    <w:p w:rsidR="000D70ED" w:rsidRPr="0013384F" w:rsidRDefault="000D70ED" w:rsidP="000D70ED">
      <w:pPr>
        <w:ind w:left="360"/>
        <w:rPr>
          <w:rFonts w:cs="Times New Roman"/>
        </w:rPr>
      </w:pPr>
      <w:r w:rsidRPr="0013384F">
        <w:rPr>
          <w:rFonts w:cs="Times New Roman"/>
        </w:rPr>
        <w:t>Формировать: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 xml:space="preserve"> умение учиться и способность к организации своей деятельности;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умение преодолевать импульсивность, непроизвольность поведения;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умение взаимодействовать со сверстниками в учебной деятельности;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готовность к преодолению трудностей;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умение адекватно оценивать свою деятельность;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13384F">
        <w:rPr>
          <w:rFonts w:cs="Times New Roman"/>
        </w:rPr>
        <w:t>учебное сотрудничество учителя с учеником на основе признания индивидуальности каждого ребенка.</w:t>
      </w:r>
    </w:p>
    <w:p w:rsidR="000D70ED" w:rsidRPr="0013384F" w:rsidRDefault="000D70ED" w:rsidP="000D70ED">
      <w:pPr>
        <w:ind w:left="360"/>
        <w:rPr>
          <w:rFonts w:cs="Times New Roman"/>
          <w:b/>
        </w:rPr>
      </w:pPr>
    </w:p>
    <w:p w:rsidR="000D70ED" w:rsidRPr="0013384F" w:rsidRDefault="000D70ED" w:rsidP="000D70ED">
      <w:pPr>
        <w:ind w:left="360"/>
        <w:rPr>
          <w:rFonts w:cs="Times New Roman"/>
          <w:b/>
        </w:rPr>
      </w:pPr>
      <w:r w:rsidRPr="0013384F">
        <w:rPr>
          <w:rFonts w:cs="Times New Roman"/>
          <w:b/>
        </w:rPr>
        <w:t>Познавательные УУД:</w:t>
      </w:r>
    </w:p>
    <w:p w:rsidR="000D70ED" w:rsidRPr="0013384F" w:rsidRDefault="000D70ED" w:rsidP="000D70ED">
      <w:pPr>
        <w:pStyle w:val="3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13384F">
        <w:rPr>
          <w:b w:val="0"/>
          <w:sz w:val="24"/>
          <w:szCs w:val="24"/>
        </w:rPr>
        <w:t xml:space="preserve">Ориентироваться в своей системе знаний: </w:t>
      </w:r>
      <w:r w:rsidRPr="0013384F">
        <w:rPr>
          <w:b w:val="0"/>
          <w:i/>
          <w:sz w:val="24"/>
          <w:szCs w:val="24"/>
        </w:rPr>
        <w:t>отличать</w:t>
      </w:r>
      <w:r w:rsidRPr="0013384F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0D70ED" w:rsidRPr="0013384F" w:rsidRDefault="000D70ED" w:rsidP="000D70ED">
      <w:pPr>
        <w:pStyle w:val="3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13384F">
        <w:rPr>
          <w:b w:val="0"/>
          <w:sz w:val="24"/>
          <w:szCs w:val="24"/>
        </w:rPr>
        <w:t>Добывать новые знания:</w:t>
      </w:r>
      <w:r w:rsidRPr="0013384F">
        <w:rPr>
          <w:b w:val="0"/>
          <w:i/>
          <w:sz w:val="24"/>
          <w:szCs w:val="24"/>
        </w:rPr>
        <w:t xml:space="preserve"> </w:t>
      </w:r>
      <w:r w:rsidRPr="0013384F">
        <w:rPr>
          <w:b w:val="0"/>
          <w:sz w:val="24"/>
          <w:szCs w:val="24"/>
        </w:rPr>
        <w:t xml:space="preserve">находить ответы на вопросы, используя учебник, свой жизненный опыт и информацию, полученную от учителя. </w:t>
      </w:r>
    </w:p>
    <w:p w:rsidR="000D70ED" w:rsidRPr="0013384F" w:rsidRDefault="000D70ED" w:rsidP="000D70ED">
      <w:pPr>
        <w:pStyle w:val="3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13384F">
        <w:rPr>
          <w:b w:val="0"/>
          <w:sz w:val="24"/>
          <w:szCs w:val="24"/>
        </w:rPr>
        <w:t>Перерабатывать полученную информацию:</w:t>
      </w:r>
      <w:r w:rsidRPr="0013384F">
        <w:rPr>
          <w:b w:val="0"/>
          <w:i/>
          <w:sz w:val="24"/>
          <w:szCs w:val="24"/>
        </w:rPr>
        <w:t xml:space="preserve"> </w:t>
      </w:r>
      <w:r w:rsidRPr="0013384F">
        <w:rPr>
          <w:b w:val="0"/>
          <w:sz w:val="24"/>
          <w:szCs w:val="24"/>
        </w:rPr>
        <w:t xml:space="preserve">делать выводы в результате  совместной  работы </w:t>
      </w:r>
      <w:r w:rsidRPr="0013384F">
        <w:rPr>
          <w:b w:val="0"/>
          <w:sz w:val="24"/>
          <w:szCs w:val="24"/>
        </w:rPr>
        <w:lastRenderedPageBreak/>
        <w:t>всего класса.</w:t>
      </w:r>
    </w:p>
    <w:p w:rsidR="000D70ED" w:rsidRPr="0013384F" w:rsidRDefault="000D70ED" w:rsidP="000D70ED">
      <w:pPr>
        <w:pStyle w:val="3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13384F">
        <w:rPr>
          <w:b w:val="0"/>
          <w:sz w:val="24"/>
          <w:szCs w:val="24"/>
        </w:rPr>
        <w:t>Преобразовывать информацию из одной формы в другую, находить и формулировать решение задачи с помощью простейших  моделей (предметных, рисунков, схематических рисунков, схем).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Ориентироваться в возможностях информационного поиска.</w:t>
      </w:r>
    </w:p>
    <w:p w:rsidR="000D70ED" w:rsidRPr="0013384F" w:rsidRDefault="000D70ED" w:rsidP="000D70ED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13384F"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0D70ED" w:rsidRPr="0013384F" w:rsidRDefault="000D70ED" w:rsidP="000D70ED">
      <w:pPr>
        <w:ind w:left="360"/>
        <w:rPr>
          <w:rFonts w:cs="Times New Roman"/>
          <w:b/>
        </w:rPr>
      </w:pPr>
      <w:r w:rsidRPr="0013384F">
        <w:rPr>
          <w:rFonts w:cs="Times New Roman"/>
          <w:b/>
        </w:rPr>
        <w:t>Коммуникативные УУД:</w:t>
      </w:r>
    </w:p>
    <w:p w:rsidR="000D70ED" w:rsidRPr="0013384F" w:rsidRDefault="000D70ED" w:rsidP="000D70ED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13384F">
        <w:rPr>
          <w:b w:val="0"/>
          <w:sz w:val="24"/>
          <w:szCs w:val="24"/>
        </w:rPr>
        <w:t>Донести свою позицию до других.</w:t>
      </w:r>
      <w:r w:rsidRPr="0013384F">
        <w:rPr>
          <w:b w:val="0"/>
          <w:i/>
          <w:sz w:val="24"/>
          <w:szCs w:val="24"/>
        </w:rPr>
        <w:t xml:space="preserve"> </w:t>
      </w:r>
    </w:p>
    <w:p w:rsidR="000D70ED" w:rsidRPr="0013384F" w:rsidRDefault="000D70ED" w:rsidP="000D70ED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13384F">
        <w:rPr>
          <w:b w:val="0"/>
          <w:sz w:val="24"/>
          <w:szCs w:val="24"/>
        </w:rPr>
        <w:t>Слушать и понимать речь других.</w:t>
      </w:r>
    </w:p>
    <w:p w:rsidR="000D70ED" w:rsidRPr="0013384F" w:rsidRDefault="000D70ED" w:rsidP="000D70ED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13384F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Учить преодолевать эгоцентризм в пространственных и межличностных отношениях.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Учить понимать возможности различных позиций и точек зрения на какой-либо предмет или вопрос.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Включаться в групповую работу, согласовывать усилия по достижению общей цели.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Сравнивать свои достижения вчера и сегодня, вырабатывать дифференцированную самооценку.</w:t>
      </w:r>
    </w:p>
    <w:p w:rsidR="000D70ED" w:rsidRPr="0013384F" w:rsidRDefault="000D70ED" w:rsidP="000D70ED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13384F">
        <w:rPr>
          <w:rFonts w:cs="Times New Roman"/>
        </w:rPr>
        <w:t>Осуществлять взаимоконтроль и взаимопомощь по ходу выполнения задания.</w:t>
      </w:r>
    </w:p>
    <w:p w:rsidR="000D70ED" w:rsidRPr="0013384F" w:rsidRDefault="000D70ED" w:rsidP="000D70ED">
      <w:pPr>
        <w:pStyle w:val="c5c6"/>
        <w:spacing w:before="0" w:beforeAutospacing="0" w:after="0" w:afterAutospacing="0"/>
        <w:jc w:val="both"/>
        <w:rPr>
          <w:rStyle w:val="c9c4"/>
        </w:rPr>
      </w:pPr>
    </w:p>
    <w:p w:rsidR="000D70ED" w:rsidRDefault="000D70ED" w:rsidP="000D70ED">
      <w:pPr>
        <w:pStyle w:val="a6"/>
        <w:jc w:val="both"/>
        <w:rPr>
          <w:rFonts w:eastAsia="Mangal" w:cs="Times New Roman"/>
          <w:b/>
          <w:iCs/>
          <w:sz w:val="28"/>
          <w:szCs w:val="28"/>
        </w:rPr>
      </w:pPr>
    </w:p>
    <w:p w:rsidR="000D70ED" w:rsidRDefault="000D70ED" w:rsidP="000D70ED">
      <w:pPr>
        <w:pStyle w:val="a6"/>
        <w:jc w:val="both"/>
        <w:rPr>
          <w:rFonts w:eastAsia="Mangal" w:cs="Times New Roman"/>
          <w:b/>
          <w:iCs/>
          <w:sz w:val="28"/>
          <w:szCs w:val="28"/>
        </w:rPr>
      </w:pPr>
    </w:p>
    <w:p w:rsidR="000D70ED" w:rsidRDefault="000D70ED" w:rsidP="000D70ED">
      <w:pPr>
        <w:pStyle w:val="a6"/>
        <w:jc w:val="both"/>
        <w:rPr>
          <w:rFonts w:eastAsia="Mangal" w:cs="Times New Roman"/>
          <w:b/>
          <w:iCs/>
          <w:sz w:val="28"/>
          <w:szCs w:val="28"/>
        </w:rPr>
      </w:pPr>
    </w:p>
    <w:p w:rsidR="000D70ED" w:rsidRPr="006E33EB" w:rsidRDefault="000D70ED" w:rsidP="000D70ED">
      <w:pPr>
        <w:pStyle w:val="a6"/>
        <w:jc w:val="both"/>
        <w:rPr>
          <w:rFonts w:eastAsia="Mangal" w:cs="Times New Roman"/>
          <w:b/>
          <w:iCs/>
          <w:sz w:val="28"/>
          <w:szCs w:val="28"/>
        </w:rPr>
      </w:pPr>
      <w:r w:rsidRPr="006E33EB">
        <w:rPr>
          <w:rFonts w:eastAsia="Mangal" w:cs="Times New Roman"/>
          <w:b/>
          <w:iCs/>
          <w:sz w:val="28"/>
          <w:szCs w:val="28"/>
        </w:rPr>
        <w:t>Учебно-тематический план кружка «Эрудит»</w:t>
      </w:r>
    </w:p>
    <w:p w:rsidR="000D70ED" w:rsidRPr="0013384F" w:rsidRDefault="000D70ED" w:rsidP="000D70ED">
      <w:pPr>
        <w:pStyle w:val="a6"/>
        <w:ind w:firstLine="851"/>
        <w:rPr>
          <w:rFonts w:cs="Times New Roman"/>
          <w:szCs w:val="24"/>
        </w:rPr>
      </w:pPr>
    </w:p>
    <w:tbl>
      <w:tblPr>
        <w:tblW w:w="3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3367"/>
        <w:gridCol w:w="1013"/>
        <w:gridCol w:w="1593"/>
        <w:gridCol w:w="1848"/>
      </w:tblGrid>
      <w:tr w:rsidR="000D70ED" w:rsidRPr="0013384F" w:rsidTr="00FF6D90">
        <w:trPr>
          <w:cantSplit/>
          <w:trHeight w:val="461"/>
        </w:trPr>
        <w:tc>
          <w:tcPr>
            <w:tcW w:w="375" w:type="pct"/>
            <w:vMerge w:val="restar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3384F">
              <w:rPr>
                <w:rFonts w:cs="Times New Roman"/>
                <w:b/>
                <w:szCs w:val="24"/>
                <w:lang w:eastAsia="ru-RU"/>
              </w:rPr>
              <w:t>№</w:t>
            </w:r>
          </w:p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3384F">
              <w:rPr>
                <w:rFonts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1991" w:type="pct"/>
            <w:vMerge w:val="restar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b/>
                <w:iCs/>
                <w:szCs w:val="24"/>
                <w:lang w:eastAsia="ru-RU"/>
              </w:rPr>
            </w:pPr>
            <w:r w:rsidRPr="0013384F">
              <w:rPr>
                <w:rFonts w:cs="Times New Roman"/>
                <w:b/>
                <w:iCs/>
                <w:szCs w:val="24"/>
                <w:lang w:eastAsia="ru-RU"/>
              </w:rPr>
              <w:t>Наименование разделов,</w:t>
            </w:r>
          </w:p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3384F">
              <w:rPr>
                <w:rFonts w:cs="Times New Roman"/>
                <w:b/>
                <w:iCs/>
                <w:szCs w:val="24"/>
                <w:lang w:eastAsia="ru-RU"/>
              </w:rPr>
              <w:t>блоков, тем</w:t>
            </w:r>
          </w:p>
        </w:tc>
        <w:tc>
          <w:tcPr>
            <w:tcW w:w="599" w:type="pct"/>
            <w:vMerge w:val="restar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3384F">
              <w:rPr>
                <w:rFonts w:cs="Times New Roman"/>
                <w:b/>
                <w:szCs w:val="24"/>
                <w:lang w:eastAsia="ru-RU"/>
              </w:rPr>
              <w:t>Всего, час</w:t>
            </w:r>
          </w:p>
        </w:tc>
        <w:tc>
          <w:tcPr>
            <w:tcW w:w="2035" w:type="pct"/>
            <w:gridSpan w:val="2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3384F">
              <w:rPr>
                <w:rFonts w:cs="Times New Roman"/>
                <w:b/>
                <w:szCs w:val="24"/>
                <w:lang w:eastAsia="ru-RU"/>
              </w:rPr>
              <w:t>Количество часов</w:t>
            </w:r>
          </w:p>
        </w:tc>
      </w:tr>
      <w:tr w:rsidR="000D70ED" w:rsidRPr="0013384F" w:rsidTr="00FF6D90">
        <w:trPr>
          <w:cantSplit/>
          <w:trHeight w:val="461"/>
        </w:trPr>
        <w:tc>
          <w:tcPr>
            <w:tcW w:w="375" w:type="pct"/>
            <w:vMerge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991" w:type="pct"/>
            <w:vMerge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599" w:type="pct"/>
            <w:vMerge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942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3384F">
              <w:rPr>
                <w:rFonts w:cs="Times New Roman"/>
                <w:b/>
                <w:szCs w:val="24"/>
                <w:lang w:eastAsia="ru-RU"/>
              </w:rPr>
              <w:t>теория</w:t>
            </w:r>
          </w:p>
        </w:tc>
        <w:tc>
          <w:tcPr>
            <w:tcW w:w="1093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3384F">
              <w:rPr>
                <w:rFonts w:cs="Times New Roman"/>
                <w:b/>
                <w:szCs w:val="24"/>
                <w:lang w:eastAsia="ru-RU"/>
              </w:rPr>
              <w:t>практика</w:t>
            </w:r>
          </w:p>
        </w:tc>
      </w:tr>
      <w:tr w:rsidR="000D70ED" w:rsidRPr="0013384F" w:rsidTr="00FF6D90">
        <w:trPr>
          <w:cantSplit/>
          <w:trHeight w:val="461"/>
        </w:trPr>
        <w:tc>
          <w:tcPr>
            <w:tcW w:w="375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1.</w:t>
            </w:r>
          </w:p>
        </w:tc>
        <w:tc>
          <w:tcPr>
            <w:tcW w:w="1991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Интеллектуальные, развивающие игры</w:t>
            </w:r>
          </w:p>
        </w:tc>
        <w:tc>
          <w:tcPr>
            <w:tcW w:w="599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14</w:t>
            </w:r>
          </w:p>
        </w:tc>
        <w:tc>
          <w:tcPr>
            <w:tcW w:w="942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1</w:t>
            </w:r>
            <w:r>
              <w:rPr>
                <w:rFonts w:cs="Times New Roman"/>
                <w:szCs w:val="24"/>
                <w:lang w:eastAsia="ru-RU"/>
              </w:rPr>
              <w:t>3</w:t>
            </w:r>
          </w:p>
        </w:tc>
      </w:tr>
      <w:tr w:rsidR="000D70ED" w:rsidRPr="0013384F" w:rsidTr="00FF6D90">
        <w:trPr>
          <w:cantSplit/>
          <w:trHeight w:val="461"/>
        </w:trPr>
        <w:tc>
          <w:tcPr>
            <w:tcW w:w="375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2.</w:t>
            </w:r>
          </w:p>
        </w:tc>
        <w:tc>
          <w:tcPr>
            <w:tcW w:w="1991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599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10</w:t>
            </w:r>
          </w:p>
        </w:tc>
        <w:tc>
          <w:tcPr>
            <w:tcW w:w="942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9</w:t>
            </w:r>
          </w:p>
        </w:tc>
      </w:tr>
      <w:tr w:rsidR="000D70ED" w:rsidRPr="0013384F" w:rsidTr="00FF6D90">
        <w:trPr>
          <w:cantSplit/>
          <w:trHeight w:val="461"/>
        </w:trPr>
        <w:tc>
          <w:tcPr>
            <w:tcW w:w="375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3.</w:t>
            </w:r>
          </w:p>
        </w:tc>
        <w:tc>
          <w:tcPr>
            <w:tcW w:w="1991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Русское слово</w:t>
            </w:r>
          </w:p>
        </w:tc>
        <w:tc>
          <w:tcPr>
            <w:tcW w:w="599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10</w:t>
            </w:r>
          </w:p>
        </w:tc>
        <w:tc>
          <w:tcPr>
            <w:tcW w:w="942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093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9</w:t>
            </w:r>
          </w:p>
        </w:tc>
      </w:tr>
      <w:tr w:rsidR="000D70ED" w:rsidRPr="0013384F" w:rsidTr="00FF6D90">
        <w:trPr>
          <w:cantSplit/>
          <w:trHeight w:val="461"/>
        </w:trPr>
        <w:tc>
          <w:tcPr>
            <w:tcW w:w="2366" w:type="pct"/>
            <w:gridSpan w:val="2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ИТОГО:</w:t>
            </w:r>
          </w:p>
        </w:tc>
        <w:tc>
          <w:tcPr>
            <w:tcW w:w="599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34</w:t>
            </w:r>
          </w:p>
        </w:tc>
        <w:tc>
          <w:tcPr>
            <w:tcW w:w="942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1093" w:type="pct"/>
          </w:tcPr>
          <w:p w:rsidR="000D70ED" w:rsidRPr="0013384F" w:rsidRDefault="000D70ED" w:rsidP="00FF6D90">
            <w:pPr>
              <w:pStyle w:val="a6"/>
              <w:jc w:val="center"/>
              <w:rPr>
                <w:rFonts w:cs="Times New Roman"/>
                <w:szCs w:val="24"/>
                <w:lang w:eastAsia="ru-RU"/>
              </w:rPr>
            </w:pPr>
            <w:r w:rsidRPr="0013384F">
              <w:rPr>
                <w:rFonts w:cs="Times New Roman"/>
                <w:szCs w:val="24"/>
                <w:lang w:eastAsia="ru-RU"/>
              </w:rPr>
              <w:t>3</w:t>
            </w: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</w:tbl>
    <w:p w:rsidR="000D70ED" w:rsidRPr="0013384F" w:rsidRDefault="000D70ED" w:rsidP="000D70ED">
      <w:pPr>
        <w:pStyle w:val="c1"/>
        <w:spacing w:before="0" w:beforeAutospacing="0" w:after="0" w:afterAutospacing="0"/>
        <w:jc w:val="center"/>
        <w:rPr>
          <w:rStyle w:val="c12c9c7"/>
          <w:b/>
          <w:bCs/>
        </w:rPr>
      </w:pP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  <w:rPr>
          <w:rStyle w:val="c12c9c7"/>
          <w:b/>
          <w:bCs/>
        </w:rPr>
      </w:pPr>
    </w:p>
    <w:p w:rsidR="00693B4E" w:rsidRDefault="00693B4E" w:rsidP="000D70ED">
      <w:pPr>
        <w:jc w:val="center"/>
        <w:rPr>
          <w:rFonts w:cs="Times New Roman"/>
          <w:b/>
        </w:rPr>
      </w:pPr>
    </w:p>
    <w:p w:rsidR="000D70ED" w:rsidRPr="0013384F" w:rsidRDefault="000D70ED" w:rsidP="000D70ED">
      <w:pPr>
        <w:jc w:val="center"/>
        <w:rPr>
          <w:rFonts w:cs="Times New Roman"/>
          <w:b/>
        </w:rPr>
      </w:pPr>
      <w:r w:rsidRPr="0013384F">
        <w:rPr>
          <w:rFonts w:cs="Times New Roman"/>
          <w:b/>
        </w:rPr>
        <w:t>КАЛЕНДАРНО-ТЕМАТИЧЕСКОЕ ПЛАНИРОВАНИЕ</w:t>
      </w:r>
    </w:p>
    <w:p w:rsidR="000D70ED" w:rsidRDefault="000D70ED" w:rsidP="000D70ED">
      <w:pPr>
        <w:jc w:val="center"/>
        <w:rPr>
          <w:rFonts w:cs="Times New Roman"/>
          <w:b/>
        </w:rPr>
      </w:pPr>
      <w:r w:rsidRPr="0013384F">
        <w:rPr>
          <w:rFonts w:cs="Times New Roman"/>
          <w:b/>
        </w:rPr>
        <w:t>кружка «</w:t>
      </w:r>
      <w:r>
        <w:rPr>
          <w:rFonts w:cs="Times New Roman"/>
          <w:b/>
        </w:rPr>
        <w:t>Эрудит</w:t>
      </w:r>
      <w:r w:rsidRPr="0013384F">
        <w:rPr>
          <w:rFonts w:cs="Times New Roman"/>
          <w:b/>
        </w:rPr>
        <w:t xml:space="preserve">»  </w:t>
      </w:r>
    </w:p>
    <w:tbl>
      <w:tblPr>
        <w:tblStyle w:val="ad"/>
        <w:tblW w:w="10335" w:type="dxa"/>
        <w:tblLook w:val="04A0" w:firstRow="1" w:lastRow="0" w:firstColumn="1" w:lastColumn="0" w:noHBand="0" w:noVBand="1"/>
      </w:tblPr>
      <w:tblGrid>
        <w:gridCol w:w="756"/>
        <w:gridCol w:w="8094"/>
        <w:gridCol w:w="1485"/>
      </w:tblGrid>
      <w:tr w:rsidR="009F40C0" w:rsidRPr="009C363E" w:rsidTr="00C14423">
        <w:trPr>
          <w:trHeight w:val="272"/>
        </w:trPr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 w:rsidRPr="009C363E">
              <w:rPr>
                <w:rFonts w:cs="Times New Roman"/>
                <w:sz w:val="24"/>
                <w:szCs w:val="24"/>
              </w:rPr>
              <w:t>Дата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Примечания </w:t>
            </w:r>
          </w:p>
        </w:tc>
      </w:tr>
      <w:tr w:rsidR="009F40C0" w:rsidRPr="009C363E" w:rsidTr="00C14423">
        <w:trPr>
          <w:trHeight w:val="272"/>
        </w:trPr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</w:t>
            </w:r>
          </w:p>
        </w:tc>
        <w:tc>
          <w:tcPr>
            <w:tcW w:w="0" w:type="auto"/>
          </w:tcPr>
          <w:p w:rsidR="009F40C0" w:rsidRDefault="009F40C0" w:rsidP="00C14423">
            <w:pPr>
              <w:rPr>
                <w:rFonts w:cs="Times New Roman"/>
                <w:b/>
                <w:lang w:eastAsia="ru-RU"/>
              </w:rPr>
            </w:pPr>
            <w:r w:rsidRPr="0013384F">
              <w:rPr>
                <w:rFonts w:cs="Times New Roman"/>
                <w:b/>
                <w:lang w:eastAsia="ru-RU"/>
              </w:rPr>
              <w:t>Интеллект</w:t>
            </w:r>
            <w:r w:rsidR="007A7530">
              <w:rPr>
                <w:rFonts w:cs="Times New Roman"/>
                <w:b/>
                <w:lang w:eastAsia="ru-RU"/>
              </w:rPr>
              <w:t>уальные, развивающие игры</w:t>
            </w:r>
          </w:p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Интеллектуальные игры. Игры со словами (криптограммы, шарады, метаграммы)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0C0" w:rsidRPr="009C363E" w:rsidTr="00C14423">
        <w:trPr>
          <w:trHeight w:val="272"/>
        </w:trPr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Интеллектуальные игры. Игры со словами (анаграммы, ребусы, головоломки, загадки)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0C0" w:rsidRPr="009C363E" w:rsidTr="00C14423">
        <w:trPr>
          <w:trHeight w:val="272"/>
        </w:trPr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Интеллектуальные игры. Игры со словами. (Антонимы, омонимы, синонимы, фразеологизмы. Пословицы).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0C0" w:rsidRPr="009C363E" w:rsidTr="00C14423">
        <w:trPr>
          <w:trHeight w:val="272"/>
        </w:trPr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Творческие игры. ("Наблюдатель", "Буриме", "Коллективное стихотворчество", "Коллективное рисование")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0C0" w:rsidRPr="009C363E" w:rsidTr="00C14423">
        <w:trPr>
          <w:trHeight w:val="272"/>
        </w:trPr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Интеллектуальные игры. Игры с числами.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0C0" w:rsidRPr="009C363E" w:rsidTr="00C14423">
        <w:trPr>
          <w:trHeight w:val="272"/>
        </w:trPr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Логические задачи.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0C0" w:rsidRPr="009C363E" w:rsidTr="00C14423">
        <w:trPr>
          <w:trHeight w:val="290"/>
        </w:trPr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Логические задачи.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0C0" w:rsidRPr="009C363E" w:rsidTr="00C14423">
        <w:trPr>
          <w:trHeight w:val="272"/>
        </w:trPr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</w:tcPr>
          <w:p w:rsidR="009F40C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Логические задачи.</w:t>
            </w:r>
          </w:p>
        </w:tc>
        <w:tc>
          <w:tcPr>
            <w:tcW w:w="0" w:type="auto"/>
          </w:tcPr>
          <w:p w:rsidR="009F40C0" w:rsidRPr="009C363E" w:rsidRDefault="009F40C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90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0" w:type="auto"/>
          </w:tcPr>
          <w:p w:rsidR="007A7530" w:rsidRPr="009C363E" w:rsidRDefault="007A7530" w:rsidP="00424DC8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Логические цепочки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9F40C0">
        <w:trPr>
          <w:trHeight w:val="240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7A7530" w:rsidRPr="009C363E" w:rsidRDefault="007A7530" w:rsidP="00424DC8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Логические цепочки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</w:tcPr>
          <w:p w:rsidR="007A7530" w:rsidRPr="001C05BD" w:rsidRDefault="007A7530" w:rsidP="00424DC8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Логические задачи на воссоздание отсутствующего.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</w:tcPr>
          <w:p w:rsidR="007A7530" w:rsidRPr="001C05BD" w:rsidRDefault="007A7530" w:rsidP="00424DC8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Задания Конкурса логического мышления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7A7530" w:rsidRPr="001C05BD" w:rsidRDefault="007A7530" w:rsidP="00424DC8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Задания Конкурса логического мышления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980454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</w:t>
            </w:r>
          </w:p>
        </w:tc>
        <w:tc>
          <w:tcPr>
            <w:tcW w:w="0" w:type="auto"/>
          </w:tcPr>
          <w:p w:rsidR="007A7530" w:rsidRPr="009C363E" w:rsidRDefault="007A7530" w:rsidP="00C13FDB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Задания Конкурса логического мышления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980454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</w:tcPr>
          <w:p w:rsidR="007A7530" w:rsidRDefault="007A7530" w:rsidP="00C13FDB">
            <w:pPr>
              <w:rPr>
                <w:rFonts w:cs="Times New Roman"/>
                <w:b/>
                <w:lang w:eastAsia="ru-RU"/>
              </w:rPr>
            </w:pPr>
            <w:r w:rsidRPr="0013384F">
              <w:rPr>
                <w:rFonts w:cs="Times New Roman"/>
                <w:b/>
                <w:lang w:eastAsia="ru-RU"/>
              </w:rPr>
              <w:t>Занимательная математика</w:t>
            </w:r>
            <w:r>
              <w:rPr>
                <w:rFonts w:cs="Times New Roman"/>
                <w:b/>
                <w:lang w:eastAsia="ru-RU"/>
              </w:rPr>
              <w:t>.</w:t>
            </w:r>
          </w:p>
          <w:p w:rsidR="007A7530" w:rsidRPr="001C05BD" w:rsidRDefault="007A7530" w:rsidP="00C13FDB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Магические квадраты.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980454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</w:tcPr>
          <w:p w:rsidR="007A7530" w:rsidRPr="001C05BD" w:rsidRDefault="007A7530" w:rsidP="00C13FDB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Комбинаторика.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980454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</w:tcPr>
          <w:p w:rsidR="007A7530" w:rsidRPr="001C05BD" w:rsidRDefault="007A7530" w:rsidP="00C13FDB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Комбинаторика.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  <w:vAlign w:val="center"/>
          </w:tcPr>
          <w:p w:rsidR="007A7530" w:rsidRPr="00746D26" w:rsidRDefault="007A7530" w:rsidP="00C14423">
            <w:pPr>
              <w:shd w:val="clear" w:color="auto" w:fill="FFFFFF"/>
              <w:spacing w:line="276" w:lineRule="auto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13384F">
              <w:rPr>
                <w:rFonts w:cs="Times New Roman"/>
              </w:rPr>
              <w:t>Нестандартные задачи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  <w:vAlign w:val="center"/>
          </w:tcPr>
          <w:p w:rsidR="007A7530" w:rsidRPr="001C05BD" w:rsidRDefault="007A7530" w:rsidP="00C14423">
            <w:pPr>
              <w:shd w:val="clear" w:color="auto" w:fill="FFFFFF"/>
              <w:spacing w:line="276" w:lineRule="auto"/>
              <w:rPr>
                <w:rFonts w:cs="Times New Roman"/>
                <w:iCs/>
                <w:color w:val="000000"/>
                <w:sz w:val="24"/>
                <w:szCs w:val="28"/>
              </w:rPr>
            </w:pPr>
            <w:r w:rsidRPr="0013384F">
              <w:rPr>
                <w:rFonts w:cs="Times New Roman"/>
              </w:rPr>
              <w:t>Нестандартные задачи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  <w:vAlign w:val="center"/>
          </w:tcPr>
          <w:p w:rsidR="007A7530" w:rsidRPr="001C05BD" w:rsidRDefault="007A7530" w:rsidP="00C14423">
            <w:pPr>
              <w:shd w:val="clear" w:color="auto" w:fill="FFFFFF"/>
              <w:spacing w:line="276" w:lineRule="auto"/>
              <w:rPr>
                <w:rFonts w:cs="Times New Roman"/>
                <w:iCs/>
                <w:color w:val="000000"/>
                <w:sz w:val="24"/>
                <w:szCs w:val="28"/>
              </w:rPr>
            </w:pPr>
            <w:r w:rsidRPr="0013384F">
              <w:rPr>
                <w:rFonts w:cs="Times New Roman"/>
              </w:rPr>
              <w:t>Интересные приёмы устных вычислений.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  <w:vAlign w:val="center"/>
          </w:tcPr>
          <w:p w:rsidR="007A7530" w:rsidRPr="00746D26" w:rsidRDefault="007A7530" w:rsidP="00C14423">
            <w:pPr>
              <w:shd w:val="clear" w:color="auto" w:fill="FFFFFF"/>
              <w:spacing w:line="276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13384F">
              <w:rPr>
                <w:rFonts w:cs="Times New Roman"/>
              </w:rPr>
              <w:t>Математические игры и тренажеры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  <w:vAlign w:val="center"/>
          </w:tcPr>
          <w:p w:rsidR="007A7530" w:rsidRPr="00746D26" w:rsidRDefault="007A7530" w:rsidP="00C14423">
            <w:pPr>
              <w:shd w:val="clear" w:color="auto" w:fill="FFFFFF"/>
              <w:spacing w:line="276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13384F">
              <w:rPr>
                <w:rFonts w:cs="Times New Roman"/>
              </w:rPr>
              <w:t>Математические игры и тренажеры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90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  <w:vAlign w:val="center"/>
          </w:tcPr>
          <w:p w:rsidR="007A7530" w:rsidRPr="00746D26" w:rsidRDefault="007A7530" w:rsidP="00C14423">
            <w:pPr>
              <w:shd w:val="clear" w:color="auto" w:fill="FFFFFF"/>
              <w:spacing w:line="276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13384F">
              <w:rPr>
                <w:rFonts w:cs="Times New Roman"/>
              </w:rPr>
              <w:t>Задачи с геометрическим содержанием.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</w:t>
            </w:r>
          </w:p>
        </w:tc>
        <w:tc>
          <w:tcPr>
            <w:tcW w:w="0" w:type="auto"/>
            <w:vAlign w:val="center"/>
          </w:tcPr>
          <w:p w:rsidR="007A7530" w:rsidRPr="00746D26" w:rsidRDefault="007A7530" w:rsidP="00C14423">
            <w:pPr>
              <w:shd w:val="clear" w:color="auto" w:fill="FFFFFF"/>
              <w:spacing w:line="276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13384F">
              <w:rPr>
                <w:rFonts w:cs="Times New Roman"/>
              </w:rPr>
              <w:t>Задачи с геометрическим содержанием.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90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  <w:vAlign w:val="center"/>
          </w:tcPr>
          <w:p w:rsidR="007A7530" w:rsidRDefault="007A7530" w:rsidP="00C14423">
            <w:pPr>
              <w:pStyle w:val="ac"/>
              <w:rPr>
                <w:b/>
              </w:rPr>
            </w:pPr>
            <w:r w:rsidRPr="0013384F">
              <w:rPr>
                <w:b/>
              </w:rPr>
              <w:t>Русское слово</w:t>
            </w:r>
            <w:r>
              <w:rPr>
                <w:b/>
              </w:rPr>
              <w:t>.</w:t>
            </w:r>
          </w:p>
          <w:p w:rsidR="007A7530" w:rsidRDefault="007A7530" w:rsidP="00C14423">
            <w:pPr>
              <w:pStyle w:val="ac"/>
              <w:rPr>
                <w:lang w:bidi="he-IL"/>
              </w:rPr>
            </w:pPr>
            <w:r w:rsidRPr="0013384F">
              <w:t>Олимпиадные задания по русскому языку. Фонетика.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72"/>
        </w:trPr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  <w:vAlign w:val="center"/>
          </w:tcPr>
          <w:p w:rsidR="007A7530" w:rsidRDefault="007A7530" w:rsidP="007A7530">
            <w:pPr>
              <w:pStyle w:val="ac"/>
            </w:pPr>
            <w:r>
              <w:t xml:space="preserve"> </w:t>
            </w:r>
            <w:r w:rsidRPr="0013384F">
              <w:t>Олимпиадные задания по русскому языку. Фонетика.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90"/>
        </w:trPr>
        <w:tc>
          <w:tcPr>
            <w:tcW w:w="0" w:type="auto"/>
          </w:tcPr>
          <w:p w:rsidR="007A7530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="007A7530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vAlign w:val="center"/>
          </w:tcPr>
          <w:p w:rsidR="007A7530" w:rsidRDefault="00693B4E" w:rsidP="00C14423">
            <w:pPr>
              <w:pStyle w:val="ac"/>
              <w:rPr>
                <w:lang w:bidi="he-IL"/>
              </w:rPr>
            </w:pPr>
            <w:r w:rsidRPr="0013384F">
              <w:t>Олимпиадные задания по русскому языку. Морфемика.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72"/>
        </w:trPr>
        <w:tc>
          <w:tcPr>
            <w:tcW w:w="0" w:type="auto"/>
          </w:tcPr>
          <w:p w:rsidR="007A7530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="007A7530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vAlign w:val="center"/>
          </w:tcPr>
          <w:p w:rsidR="007A7530" w:rsidRDefault="00693B4E" w:rsidP="00C14423">
            <w:pPr>
              <w:pStyle w:val="ac"/>
              <w:rPr>
                <w:lang w:bidi="he-IL"/>
              </w:rPr>
            </w:pPr>
            <w:r w:rsidRPr="0013384F">
              <w:t>Олимпиадные задания по русскому языку. Морфология.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7530" w:rsidRPr="009C363E" w:rsidTr="00C14423">
        <w:trPr>
          <w:trHeight w:val="290"/>
        </w:trPr>
        <w:tc>
          <w:tcPr>
            <w:tcW w:w="0" w:type="auto"/>
          </w:tcPr>
          <w:p w:rsidR="007A7530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7A7530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vAlign w:val="center"/>
          </w:tcPr>
          <w:p w:rsidR="007A7530" w:rsidRDefault="00693B4E" w:rsidP="00C14423">
            <w:pPr>
              <w:pStyle w:val="ac"/>
            </w:pPr>
            <w:r w:rsidRPr="0013384F">
              <w:t>Олимпиадные задания по русскому языку. Морфология.</w:t>
            </w:r>
          </w:p>
        </w:tc>
        <w:tc>
          <w:tcPr>
            <w:tcW w:w="0" w:type="auto"/>
          </w:tcPr>
          <w:p w:rsidR="007A7530" w:rsidRPr="009C363E" w:rsidRDefault="007A7530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3B4E" w:rsidRPr="009C363E" w:rsidTr="00EA454F">
        <w:trPr>
          <w:trHeight w:val="272"/>
        </w:trPr>
        <w:tc>
          <w:tcPr>
            <w:tcW w:w="0" w:type="auto"/>
          </w:tcPr>
          <w:p w:rsidR="00693B4E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693B4E" w:rsidRPr="0013384F" w:rsidRDefault="00693B4E" w:rsidP="00C14423">
            <w:pPr>
              <w:rPr>
                <w:rFonts w:cs="Times New Roman"/>
              </w:rPr>
            </w:pPr>
            <w:r w:rsidRPr="0013384F">
              <w:rPr>
                <w:rFonts w:cs="Times New Roman"/>
              </w:rPr>
              <w:t>Олимпиадные задания по русскому языку. Лексика.</w:t>
            </w:r>
          </w:p>
        </w:tc>
        <w:tc>
          <w:tcPr>
            <w:tcW w:w="0" w:type="auto"/>
          </w:tcPr>
          <w:p w:rsidR="00693B4E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3B4E" w:rsidRPr="009C363E" w:rsidTr="00C14423">
        <w:trPr>
          <w:trHeight w:val="290"/>
        </w:trPr>
        <w:tc>
          <w:tcPr>
            <w:tcW w:w="0" w:type="auto"/>
          </w:tcPr>
          <w:p w:rsidR="00693B4E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</w:tcPr>
          <w:p w:rsidR="00693B4E" w:rsidRPr="0013384F" w:rsidRDefault="00693B4E" w:rsidP="00C14423">
            <w:pPr>
              <w:rPr>
                <w:rFonts w:cs="Times New Roman"/>
              </w:rPr>
            </w:pPr>
            <w:r w:rsidRPr="0013384F">
              <w:rPr>
                <w:rFonts w:cs="Times New Roman"/>
              </w:rPr>
              <w:t>Олимпиадные задания по русскому языку. Лексика.</w:t>
            </w:r>
          </w:p>
        </w:tc>
        <w:tc>
          <w:tcPr>
            <w:tcW w:w="0" w:type="auto"/>
          </w:tcPr>
          <w:p w:rsidR="00693B4E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3B4E" w:rsidRPr="009C363E" w:rsidTr="00C14423">
        <w:trPr>
          <w:trHeight w:val="272"/>
        </w:trPr>
        <w:tc>
          <w:tcPr>
            <w:tcW w:w="0" w:type="auto"/>
          </w:tcPr>
          <w:p w:rsidR="00693B4E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693B4E" w:rsidRPr="001C05BD" w:rsidRDefault="00693B4E" w:rsidP="00C14423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 xml:space="preserve">Выполнение заданий по русскому языку </w:t>
            </w:r>
            <w:r>
              <w:rPr>
                <w:rFonts w:cs="Times New Roman"/>
              </w:rPr>
              <w:t xml:space="preserve">дистанционных </w:t>
            </w:r>
            <w:r w:rsidRPr="0013384F">
              <w:rPr>
                <w:rFonts w:cs="Times New Roman"/>
              </w:rPr>
              <w:t>интеллектуальн</w:t>
            </w:r>
            <w:r>
              <w:rPr>
                <w:rFonts w:cs="Times New Roman"/>
              </w:rPr>
              <w:t>ых</w:t>
            </w:r>
            <w:r w:rsidRPr="0013384F">
              <w:rPr>
                <w:rFonts w:cs="Times New Roman"/>
              </w:rPr>
              <w:t xml:space="preserve">  конкурс</w:t>
            </w:r>
            <w:r>
              <w:rPr>
                <w:rFonts w:cs="Times New Roman"/>
              </w:rPr>
              <w:t>ов</w:t>
            </w:r>
          </w:p>
        </w:tc>
        <w:tc>
          <w:tcPr>
            <w:tcW w:w="0" w:type="auto"/>
          </w:tcPr>
          <w:p w:rsidR="00693B4E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3B4E" w:rsidRPr="009C363E" w:rsidTr="00C14423">
        <w:trPr>
          <w:trHeight w:val="290"/>
        </w:trPr>
        <w:tc>
          <w:tcPr>
            <w:tcW w:w="0" w:type="auto"/>
          </w:tcPr>
          <w:p w:rsidR="00693B4E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</w:tcPr>
          <w:p w:rsidR="00693B4E" w:rsidRPr="00746D26" w:rsidRDefault="00693B4E" w:rsidP="00C14423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 xml:space="preserve">Выполнение заданий по русскому языку </w:t>
            </w:r>
            <w:r>
              <w:rPr>
                <w:rFonts w:cs="Times New Roman"/>
              </w:rPr>
              <w:t xml:space="preserve">дистанционных </w:t>
            </w:r>
            <w:r w:rsidRPr="0013384F">
              <w:rPr>
                <w:rFonts w:cs="Times New Roman"/>
              </w:rPr>
              <w:t>интеллектуальн</w:t>
            </w:r>
            <w:r>
              <w:rPr>
                <w:rFonts w:cs="Times New Roman"/>
              </w:rPr>
              <w:t>ых</w:t>
            </w:r>
            <w:r w:rsidRPr="0013384F">
              <w:rPr>
                <w:rFonts w:cs="Times New Roman"/>
              </w:rPr>
              <w:t xml:space="preserve">  конкурс</w:t>
            </w:r>
            <w:r>
              <w:rPr>
                <w:rFonts w:cs="Times New Roman"/>
              </w:rPr>
              <w:t>ов</w:t>
            </w:r>
          </w:p>
        </w:tc>
        <w:tc>
          <w:tcPr>
            <w:tcW w:w="0" w:type="auto"/>
          </w:tcPr>
          <w:p w:rsidR="00693B4E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3B4E" w:rsidRPr="009C363E" w:rsidTr="00C14423">
        <w:trPr>
          <w:trHeight w:val="290"/>
        </w:trPr>
        <w:tc>
          <w:tcPr>
            <w:tcW w:w="0" w:type="auto"/>
          </w:tcPr>
          <w:p w:rsidR="00693B4E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</w:t>
            </w:r>
          </w:p>
        </w:tc>
        <w:tc>
          <w:tcPr>
            <w:tcW w:w="0" w:type="auto"/>
          </w:tcPr>
          <w:p w:rsidR="00693B4E" w:rsidRPr="001C05BD" w:rsidRDefault="00693B4E" w:rsidP="00C14423">
            <w:pPr>
              <w:rPr>
                <w:rFonts w:cs="Times New Roman"/>
                <w:sz w:val="24"/>
                <w:szCs w:val="24"/>
              </w:rPr>
            </w:pPr>
            <w:r w:rsidRPr="0013384F">
              <w:rPr>
                <w:rFonts w:cs="Times New Roman"/>
              </w:rPr>
              <w:t>Интеллектуальный марафон.</w:t>
            </w:r>
          </w:p>
        </w:tc>
        <w:tc>
          <w:tcPr>
            <w:tcW w:w="0" w:type="auto"/>
          </w:tcPr>
          <w:p w:rsidR="00693B4E" w:rsidRPr="009C363E" w:rsidRDefault="00693B4E" w:rsidP="00C1442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40C0" w:rsidRPr="0013384F" w:rsidRDefault="009F40C0" w:rsidP="000D70ED">
      <w:pPr>
        <w:jc w:val="center"/>
        <w:rPr>
          <w:rFonts w:cs="Times New Roman"/>
          <w:b/>
        </w:rPr>
      </w:pPr>
    </w:p>
    <w:p w:rsidR="000D70ED" w:rsidRPr="0013384F" w:rsidRDefault="000D70ED" w:rsidP="000D70ED">
      <w:pPr>
        <w:jc w:val="center"/>
        <w:rPr>
          <w:rFonts w:cs="Times New Roman"/>
          <w:b/>
        </w:rPr>
      </w:pPr>
    </w:p>
    <w:p w:rsidR="000D70ED" w:rsidRPr="0013384F" w:rsidRDefault="000D70ED" w:rsidP="000D70ED">
      <w:pPr>
        <w:jc w:val="center"/>
        <w:rPr>
          <w:rFonts w:cs="Times New Roman"/>
          <w:b/>
        </w:rPr>
      </w:pPr>
    </w:p>
    <w:p w:rsidR="000D70ED" w:rsidRPr="0013384F" w:rsidRDefault="000D70ED" w:rsidP="000D70ED">
      <w:pPr>
        <w:rPr>
          <w:rFonts w:cs="Times New Roman"/>
        </w:rPr>
      </w:pPr>
    </w:p>
    <w:p w:rsidR="000D70ED" w:rsidRPr="006E33EB" w:rsidRDefault="000D70ED" w:rsidP="000D70ED">
      <w:pPr>
        <w:pStyle w:val="c1"/>
        <w:spacing w:before="0" w:beforeAutospacing="0" w:after="0" w:afterAutospacing="0"/>
        <w:jc w:val="center"/>
        <w:rPr>
          <w:rStyle w:val="c12c9c7"/>
          <w:b/>
          <w:bCs/>
          <w:sz w:val="28"/>
          <w:szCs w:val="28"/>
        </w:rPr>
      </w:pPr>
      <w:r w:rsidRPr="006E33EB">
        <w:rPr>
          <w:rStyle w:val="c12c9c7"/>
          <w:b/>
          <w:bCs/>
          <w:sz w:val="28"/>
          <w:szCs w:val="28"/>
        </w:rPr>
        <w:t>Учебно-методическое обеспечение реализации программы кружка “Эрудит”.</w:t>
      </w:r>
    </w:p>
    <w:p w:rsidR="000D70ED" w:rsidRPr="0013384F" w:rsidRDefault="000D70ED" w:rsidP="000D70ED">
      <w:pPr>
        <w:pStyle w:val="c1"/>
        <w:spacing w:before="0" w:beforeAutospacing="0" w:after="0" w:afterAutospacing="0"/>
        <w:jc w:val="center"/>
        <w:rPr>
          <w:rStyle w:val="c12c9c7"/>
          <w:b/>
          <w:bCs/>
        </w:rPr>
      </w:pPr>
    </w:p>
    <w:p w:rsidR="000D70ED" w:rsidRPr="0013384F" w:rsidRDefault="000D70ED" w:rsidP="000D70ED">
      <w:pPr>
        <w:pStyle w:val="a5"/>
        <w:numPr>
          <w:ilvl w:val="0"/>
          <w:numId w:val="7"/>
        </w:numPr>
        <w:spacing w:before="0" w:beforeAutospacing="0" w:after="0" w:afterAutospacing="0"/>
      </w:pPr>
      <w:r w:rsidRPr="0013384F">
        <w:rPr>
          <w:rStyle w:val="a3"/>
          <w:b w:val="0"/>
        </w:rPr>
        <w:t>Олимпиадные задания для учащихся начальной школы.</w:t>
      </w:r>
      <w:r w:rsidRPr="0013384F">
        <w:rPr>
          <w:rStyle w:val="a3"/>
        </w:rPr>
        <w:t xml:space="preserve"> </w:t>
      </w:r>
      <w:r w:rsidRPr="0013384F">
        <w:t>http://nachalka. ucoz. ru/blog/2008-04-14-16</w:t>
      </w:r>
    </w:p>
    <w:p w:rsidR="000D70ED" w:rsidRPr="0013384F" w:rsidRDefault="000D70ED" w:rsidP="000D70ED">
      <w:pPr>
        <w:pStyle w:val="a5"/>
        <w:numPr>
          <w:ilvl w:val="0"/>
          <w:numId w:val="7"/>
        </w:numPr>
        <w:spacing w:before="0" w:beforeAutospacing="0" w:after="0" w:afterAutospacing="0"/>
      </w:pPr>
      <w:r w:rsidRPr="0013384F">
        <w:t>Русский медвежонок – языкознание для всех. Условия задач. Ответы. 2000 – 2009 год. http://rm. kirov. ru/tasks. Htm</w:t>
      </w:r>
    </w:p>
    <w:p w:rsidR="000D70ED" w:rsidRPr="0013384F" w:rsidRDefault="000D70ED" w:rsidP="000D70ED">
      <w:pPr>
        <w:pStyle w:val="c5c6"/>
        <w:numPr>
          <w:ilvl w:val="0"/>
          <w:numId w:val="7"/>
        </w:numPr>
        <w:spacing w:before="0" w:beforeAutospacing="0" w:after="0" w:afterAutospacing="0"/>
        <w:jc w:val="both"/>
      </w:pPr>
      <w:r w:rsidRPr="0013384F">
        <w:t xml:space="preserve">Дистанционный интеллектуальный конкурс «Перспектива» (математика, информатика, </w:t>
      </w:r>
      <w:hyperlink r:id="rId8" w:tooltip="Русский язык" w:history="1">
        <w:r w:rsidRPr="0013384F">
          <w:rPr>
            <w:rStyle w:val="a4"/>
          </w:rPr>
          <w:t>русский язык</w:t>
        </w:r>
      </w:hyperlink>
      <w:r w:rsidRPr="0013384F">
        <w:t>).</w:t>
      </w:r>
    </w:p>
    <w:p w:rsidR="000D70ED" w:rsidRPr="00586348" w:rsidRDefault="000D70ED" w:rsidP="000D70ED">
      <w:pPr>
        <w:pStyle w:val="20"/>
        <w:numPr>
          <w:ilvl w:val="0"/>
          <w:numId w:val="7"/>
        </w:numPr>
        <w:spacing w:line="240" w:lineRule="auto"/>
        <w:ind w:right="0"/>
        <w:jc w:val="left"/>
        <w:rPr>
          <w:rFonts w:eastAsia="Times New Roman" w:cs="Times New Roman"/>
          <w:b/>
          <w:iCs/>
          <w:color w:val="auto"/>
          <w:lang w:val="ru-RU" w:eastAsia="ar-SA" w:bidi="ar-SA"/>
        </w:rPr>
      </w:pPr>
      <w:r w:rsidRPr="0013384F">
        <w:rPr>
          <w:rStyle w:val="a3"/>
          <w:rFonts w:cs="Times New Roman"/>
          <w:b w:val="0"/>
          <w:color w:val="auto"/>
          <w:lang w:val="ru-RU"/>
        </w:rPr>
        <w:t xml:space="preserve">Олимпиадные задания для учащихся начальной школы. </w:t>
      </w:r>
      <w:hyperlink r:id="rId9" w:history="1">
        <w:r w:rsidRPr="0013384F">
          <w:rPr>
            <w:rStyle w:val="a4"/>
            <w:rFonts w:cs="Times New Roman"/>
            <w:color w:val="auto"/>
          </w:rPr>
          <w:t>http</w:t>
        </w:r>
        <w:r w:rsidRPr="0013384F">
          <w:rPr>
            <w:rStyle w:val="a4"/>
            <w:rFonts w:cs="Times New Roman"/>
            <w:color w:val="auto"/>
            <w:lang w:val="ru-RU"/>
          </w:rPr>
          <w:t>://n</w:t>
        </w:r>
        <w:r w:rsidRPr="0013384F">
          <w:rPr>
            <w:rStyle w:val="a4"/>
            <w:rFonts w:cs="Times New Roman"/>
            <w:color w:val="auto"/>
          </w:rPr>
          <w:t>achalka</w:t>
        </w:r>
        <w:r w:rsidRPr="0013384F">
          <w:rPr>
            <w:rStyle w:val="a4"/>
            <w:rFonts w:cs="Times New Roman"/>
            <w:color w:val="auto"/>
            <w:lang w:val="ru-RU"/>
          </w:rPr>
          <w:t>.u</w:t>
        </w:r>
        <w:r w:rsidRPr="0013384F">
          <w:rPr>
            <w:rStyle w:val="a4"/>
            <w:rFonts w:cs="Times New Roman"/>
            <w:color w:val="auto"/>
          </w:rPr>
          <w:t>coz</w:t>
        </w:r>
        <w:r w:rsidRPr="0013384F">
          <w:rPr>
            <w:rStyle w:val="a4"/>
            <w:rFonts w:cs="Times New Roman"/>
            <w:color w:val="auto"/>
            <w:lang w:val="ru-RU"/>
          </w:rPr>
          <w:t>.r</w:t>
        </w:r>
        <w:r w:rsidRPr="0013384F">
          <w:rPr>
            <w:rStyle w:val="a4"/>
            <w:rFonts w:cs="Times New Roman"/>
            <w:color w:val="auto"/>
          </w:rPr>
          <w:t>u</w:t>
        </w:r>
        <w:r w:rsidRPr="0013384F">
          <w:rPr>
            <w:rStyle w:val="a4"/>
            <w:rFonts w:cs="Times New Roman"/>
            <w:color w:val="auto"/>
            <w:lang w:val="ru-RU"/>
          </w:rPr>
          <w:t>/b</w:t>
        </w:r>
        <w:r w:rsidRPr="0013384F">
          <w:rPr>
            <w:rStyle w:val="a4"/>
            <w:rFonts w:cs="Times New Roman"/>
            <w:color w:val="auto"/>
          </w:rPr>
          <w:t>log</w:t>
        </w:r>
        <w:r w:rsidRPr="0013384F">
          <w:rPr>
            <w:rStyle w:val="a4"/>
            <w:rFonts w:cs="Times New Roman"/>
            <w:color w:val="auto"/>
            <w:lang w:val="ru-RU"/>
          </w:rPr>
          <w:t>/2008-04-14-16</w:t>
        </w:r>
      </w:hyperlink>
    </w:p>
    <w:p w:rsidR="000D70ED" w:rsidRPr="00552416" w:rsidRDefault="000D70ED" w:rsidP="000D70ED">
      <w:pPr>
        <w:pStyle w:val="20"/>
        <w:numPr>
          <w:ilvl w:val="0"/>
          <w:numId w:val="7"/>
        </w:numPr>
        <w:spacing w:line="240" w:lineRule="auto"/>
        <w:ind w:right="0"/>
        <w:jc w:val="left"/>
        <w:rPr>
          <w:rFonts w:eastAsia="Times New Roman" w:cs="Times New Roman"/>
          <w:iCs/>
          <w:color w:val="auto"/>
          <w:lang w:val="ru-RU" w:eastAsia="ar-SA" w:bidi="ar-SA"/>
        </w:rPr>
      </w:pPr>
      <w:r w:rsidRPr="0013384F">
        <w:rPr>
          <w:rFonts w:eastAsia="Times New Roman" w:cs="Times New Roman"/>
          <w:iCs/>
          <w:color w:val="auto"/>
          <w:lang w:val="ru-RU" w:eastAsia="ar-SA" w:bidi="ar-SA"/>
        </w:rPr>
        <w:t xml:space="preserve">Русский медвежонок – языкознание для всех. Условия задач. Ответы. 2000 – 2009 год. </w:t>
      </w:r>
      <w:hyperlink r:id="rId10" w:history="1">
        <w:r w:rsidRPr="0013384F">
          <w:rPr>
            <w:rStyle w:val="a4"/>
            <w:rFonts w:cs="Times New Roman"/>
            <w:iCs/>
            <w:color w:val="auto"/>
            <w:lang w:val="ru-RU" w:eastAsia="ar-SA" w:bidi="ar-SA"/>
          </w:rPr>
          <w:t>http://rm.kirov.ru/tasks.htm</w:t>
        </w:r>
      </w:hyperlink>
    </w:p>
    <w:p w:rsidR="000D70ED" w:rsidRPr="00586348" w:rsidRDefault="000D70ED" w:rsidP="000D70ED">
      <w:pPr>
        <w:pStyle w:val="20"/>
        <w:numPr>
          <w:ilvl w:val="0"/>
          <w:numId w:val="7"/>
        </w:numPr>
        <w:spacing w:line="240" w:lineRule="auto"/>
        <w:ind w:right="0"/>
        <w:jc w:val="left"/>
        <w:rPr>
          <w:rFonts w:eastAsia="Times New Roman" w:cs="Times New Roman"/>
          <w:iCs/>
          <w:color w:val="auto"/>
          <w:lang w:val="ru-RU" w:eastAsia="ar-SA" w:bidi="ar-SA"/>
        </w:rPr>
      </w:pPr>
      <w:r>
        <w:rPr>
          <w:rFonts w:cs="Times New Roman"/>
          <w:color w:val="auto"/>
          <w:lang w:val="ru-RU"/>
        </w:rPr>
        <w:t xml:space="preserve">Логические задания. </w:t>
      </w:r>
      <w:hyperlink r:id="rId11" w:history="1">
        <w:r w:rsidRPr="008D26BB">
          <w:rPr>
            <w:rStyle w:val="a4"/>
            <w:rFonts w:cs="Times New Roman"/>
          </w:rPr>
          <w:t>www</w:t>
        </w:r>
        <w:r w:rsidRPr="000D70ED">
          <w:rPr>
            <w:rStyle w:val="a4"/>
            <w:rFonts w:cs="Times New Roman"/>
            <w:lang w:val="ru-RU"/>
          </w:rPr>
          <w:t>.</w:t>
        </w:r>
        <w:r w:rsidRPr="008D26BB">
          <w:rPr>
            <w:rStyle w:val="a4"/>
            <w:rFonts w:cs="Times New Roman"/>
          </w:rPr>
          <w:t>irsho</w:t>
        </w:r>
        <w:r w:rsidRPr="000D70ED">
          <w:rPr>
            <w:rStyle w:val="a4"/>
            <w:rFonts w:cs="Times New Roman"/>
            <w:lang w:val="ru-RU"/>
          </w:rPr>
          <w:t>.</w:t>
        </w:r>
        <w:r w:rsidRPr="008D26BB">
          <w:rPr>
            <w:rStyle w:val="a4"/>
            <w:rFonts w:cs="Times New Roman"/>
          </w:rPr>
          <w:t>ru</w:t>
        </w:r>
        <w:r w:rsidRPr="000D70ED">
          <w:rPr>
            <w:rStyle w:val="a4"/>
            <w:rFonts w:cs="Times New Roman"/>
            <w:lang w:val="ru-RU"/>
          </w:rPr>
          <w:t>/</w:t>
        </w:r>
        <w:r w:rsidRPr="008D26BB">
          <w:rPr>
            <w:rStyle w:val="a4"/>
            <w:rFonts w:cs="Times New Roman"/>
          </w:rPr>
          <w:t>logics</w:t>
        </w:r>
      </w:hyperlink>
    </w:p>
    <w:p w:rsidR="000D70ED" w:rsidRPr="0013384F" w:rsidRDefault="000D70ED" w:rsidP="000D70ED">
      <w:pPr>
        <w:pStyle w:val="20"/>
        <w:spacing w:line="240" w:lineRule="auto"/>
        <w:ind w:left="720" w:right="0"/>
        <w:jc w:val="left"/>
        <w:rPr>
          <w:rFonts w:eastAsia="Times New Roman" w:cs="Times New Roman"/>
          <w:iCs/>
          <w:color w:val="auto"/>
          <w:lang w:val="ru-RU" w:eastAsia="ar-SA" w:bidi="ar-SA"/>
        </w:rPr>
      </w:pPr>
    </w:p>
    <w:p w:rsidR="00851E3A" w:rsidRDefault="00851E3A"/>
    <w:sectPr w:rsidR="00851E3A" w:rsidSect="009F40C0"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E4" w:rsidRDefault="007A35E4" w:rsidP="003939D9">
      <w:r>
        <w:separator/>
      </w:r>
    </w:p>
  </w:endnote>
  <w:endnote w:type="continuationSeparator" w:id="0">
    <w:p w:rsidR="007A35E4" w:rsidRDefault="007A35E4" w:rsidP="0039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04" w:rsidRDefault="003939D9">
    <w:pPr>
      <w:pStyle w:val="a8"/>
      <w:jc w:val="center"/>
    </w:pPr>
    <w:r>
      <w:fldChar w:fldCharType="begin"/>
    </w:r>
    <w:r w:rsidR="000D70ED">
      <w:instrText xml:space="preserve"> PAGE   \* MERGEFORMAT </w:instrText>
    </w:r>
    <w:r>
      <w:fldChar w:fldCharType="separate"/>
    </w:r>
    <w:r w:rsidR="000A585F">
      <w:rPr>
        <w:noProof/>
      </w:rPr>
      <w:t>7</w:t>
    </w:r>
    <w:r>
      <w:fldChar w:fldCharType="end"/>
    </w:r>
  </w:p>
  <w:p w:rsidR="008D6D04" w:rsidRDefault="007A35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E4" w:rsidRDefault="007A35E4" w:rsidP="003939D9">
      <w:r>
        <w:separator/>
      </w:r>
    </w:p>
  </w:footnote>
  <w:footnote w:type="continuationSeparator" w:id="0">
    <w:p w:rsidR="007A35E4" w:rsidRDefault="007A35E4" w:rsidP="0039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660E"/>
    <w:multiLevelType w:val="hybridMultilevel"/>
    <w:tmpl w:val="1092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73EA2"/>
    <w:multiLevelType w:val="hybridMultilevel"/>
    <w:tmpl w:val="020C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86000"/>
    <w:multiLevelType w:val="hybridMultilevel"/>
    <w:tmpl w:val="AB72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34BB4"/>
    <w:multiLevelType w:val="multilevel"/>
    <w:tmpl w:val="0BB2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7C4E6E"/>
    <w:multiLevelType w:val="hybridMultilevel"/>
    <w:tmpl w:val="11681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01AE5"/>
    <w:multiLevelType w:val="hybridMultilevel"/>
    <w:tmpl w:val="7696B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11FE5"/>
    <w:multiLevelType w:val="multilevel"/>
    <w:tmpl w:val="771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FE6DF0"/>
    <w:multiLevelType w:val="multilevel"/>
    <w:tmpl w:val="CB1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6276A4"/>
    <w:multiLevelType w:val="hybridMultilevel"/>
    <w:tmpl w:val="7730F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ED"/>
    <w:rsid w:val="000A585F"/>
    <w:rsid w:val="000D70ED"/>
    <w:rsid w:val="003939D9"/>
    <w:rsid w:val="00693B4E"/>
    <w:rsid w:val="007A3361"/>
    <w:rsid w:val="007A35E4"/>
    <w:rsid w:val="007A7530"/>
    <w:rsid w:val="00851E3A"/>
    <w:rsid w:val="009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E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0ED"/>
    <w:rPr>
      <w:b/>
      <w:bCs/>
    </w:rPr>
  </w:style>
  <w:style w:type="paragraph" w:customStyle="1" w:styleId="2">
    <w:name w:val="стиль2"/>
    <w:basedOn w:val="a"/>
    <w:rsid w:val="000D70ED"/>
    <w:pPr>
      <w:spacing w:before="280" w:after="2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unhideWhenUsed/>
    <w:rsid w:val="000D70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D70E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0D70E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0D70ED"/>
  </w:style>
  <w:style w:type="paragraph" w:customStyle="1" w:styleId="c5c6c23">
    <w:name w:val="c5 c6 c23"/>
    <w:basedOn w:val="a"/>
    <w:rsid w:val="000D70E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9c4">
    <w:name w:val="c9 c4"/>
    <w:basedOn w:val="a0"/>
    <w:rsid w:val="000D70ED"/>
  </w:style>
  <w:style w:type="character" w:customStyle="1" w:styleId="c12c9c7">
    <w:name w:val="c12 c9 c7"/>
    <w:basedOn w:val="a0"/>
    <w:rsid w:val="000D70ED"/>
  </w:style>
  <w:style w:type="character" w:customStyle="1" w:styleId="c4">
    <w:name w:val="c4"/>
    <w:basedOn w:val="a0"/>
    <w:rsid w:val="000D70ED"/>
  </w:style>
  <w:style w:type="paragraph" w:customStyle="1" w:styleId="c5c6">
    <w:name w:val="c5 c6"/>
    <w:basedOn w:val="a"/>
    <w:rsid w:val="000D70E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5">
    <w:name w:val="c5"/>
    <w:basedOn w:val="a"/>
    <w:rsid w:val="000D70E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9c7c38">
    <w:name w:val="c9 c7 c38"/>
    <w:basedOn w:val="a0"/>
    <w:rsid w:val="000D70ED"/>
  </w:style>
  <w:style w:type="character" w:customStyle="1" w:styleId="c4c9">
    <w:name w:val="c4 c9"/>
    <w:basedOn w:val="a0"/>
    <w:rsid w:val="000D70ED"/>
  </w:style>
  <w:style w:type="character" w:customStyle="1" w:styleId="c9c7c12">
    <w:name w:val="c9 c7 c12"/>
    <w:basedOn w:val="a0"/>
    <w:rsid w:val="000D70ED"/>
  </w:style>
  <w:style w:type="character" w:customStyle="1" w:styleId="c24c9c7c35">
    <w:name w:val="c24 c9 c7 c35"/>
    <w:basedOn w:val="a0"/>
    <w:rsid w:val="000D70ED"/>
  </w:style>
  <w:style w:type="character" w:customStyle="1" w:styleId="FontStyle219">
    <w:name w:val="Font Style219"/>
    <w:rsid w:val="000D70ED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0D70ED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20">
    <w:name w:val="Стиль2"/>
    <w:basedOn w:val="a"/>
    <w:rsid w:val="000D70ED"/>
    <w:pPr>
      <w:spacing w:line="100" w:lineRule="atLeast"/>
      <w:ind w:right="-8"/>
      <w:jc w:val="both"/>
    </w:pPr>
    <w:rPr>
      <w:rFonts w:cs="Tahoma"/>
      <w:color w:val="000000"/>
      <w:kern w:val="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0D70ED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0D70E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0D70ED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D70E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link w:val="ab"/>
    <w:qFormat/>
    <w:rsid w:val="000D70ED"/>
    <w:pPr>
      <w:ind w:left="720"/>
    </w:pPr>
    <w:rPr>
      <w:rFonts w:eastAsia="SimSun" w:cs="Tahoma"/>
    </w:rPr>
  </w:style>
  <w:style w:type="character" w:customStyle="1" w:styleId="ab">
    <w:name w:val="Абзац списка Знак"/>
    <w:link w:val="aa"/>
    <w:locked/>
    <w:rsid w:val="000D70ED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9F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F4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usskij_yazi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sho.ru/log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m.kirov.ru/tas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ucoz.ru/blog/2008-04-14-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Наталья</cp:lastModifiedBy>
  <cp:revision>3</cp:revision>
  <dcterms:created xsi:type="dcterms:W3CDTF">2018-09-16T18:19:00Z</dcterms:created>
  <dcterms:modified xsi:type="dcterms:W3CDTF">2018-10-30T08:05:00Z</dcterms:modified>
</cp:coreProperties>
</file>